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BA45" w14:textId="77777777" w:rsidR="009A204B" w:rsidRPr="00AD7D32" w:rsidRDefault="009A204B" w:rsidP="009F5334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AD7D32">
        <w:rPr>
          <w:rFonts w:ascii="Arial" w:hAnsi="Arial" w:cs="Arial"/>
          <w:b/>
          <w:sz w:val="32"/>
          <w:szCs w:val="28"/>
        </w:rPr>
        <w:t>Abuse in Later Life Education Series for Advocates</w:t>
      </w:r>
    </w:p>
    <w:p w14:paraId="22A99EDE" w14:textId="4E82FB00" w:rsidR="009A204B" w:rsidRPr="00AD7D32" w:rsidRDefault="009F5334" w:rsidP="009F5334">
      <w:pPr>
        <w:spacing w:after="0" w:line="240" w:lineRule="auto"/>
        <w:jc w:val="center"/>
        <w:rPr>
          <w:rFonts w:ascii="Arial" w:hAnsi="Arial" w:cs="Arial"/>
          <w:sz w:val="28"/>
          <w:szCs w:val="28"/>
          <w:u w:val="words"/>
        </w:rPr>
      </w:pPr>
      <w:r w:rsidRPr="00AD7D3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AD5E0E" wp14:editId="210541F1">
                <wp:simplePos x="0" y="0"/>
                <wp:positionH relativeFrom="margin">
                  <wp:align>right</wp:align>
                </wp:positionH>
                <wp:positionV relativeFrom="page">
                  <wp:posOffset>1588135</wp:posOffset>
                </wp:positionV>
                <wp:extent cx="5931535" cy="762635"/>
                <wp:effectExtent l="0" t="0" r="12065" b="18415"/>
                <wp:wrapTight wrapText="bothSides">
                  <wp:wrapPolygon edited="0">
                    <wp:start x="0" y="0"/>
                    <wp:lineTo x="0" y="21582"/>
                    <wp:lineTo x="21575" y="21582"/>
                    <wp:lineTo x="2157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8C5C1" w14:textId="77777777" w:rsidR="009F5334" w:rsidRPr="00AD7D32" w:rsidRDefault="009F5334" w:rsidP="009F5334">
                            <w:pPr>
                              <w:spacing w:before="24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D7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value your feedback! Please </w:t>
                            </w:r>
                            <w:hyperlink r:id="rId10" w:history="1">
                              <w:r w:rsidRPr="00AD7D32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click here</w:t>
                              </w:r>
                            </w:hyperlink>
                            <w:r w:rsidRPr="00AD7D3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complete our short survey and let us know your thoughts on this training.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D5E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85pt;margin-top:125.05pt;width:467.05pt;height:60.0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">
                <v:textbox>
                  <w:txbxContent>
                    <w:p w14:paraId="2BD8C5C1" w14:textId="77777777" w:rsidR="009F5334" w:rsidRPr="00AD7D32" w:rsidRDefault="009F5334" w:rsidP="009F5334">
                      <w:pPr>
                        <w:spacing w:before="24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D7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value your feedback! Please </w:t>
                      </w:r>
                      <w:hyperlink r:id="rId11" w:history="1">
                        <w:r w:rsidRPr="00AD7D32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click here</w:t>
                        </w:r>
                      </w:hyperlink>
                      <w:r w:rsidRPr="00AD7D3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complete our short survey and let us know your thoughts on this training. 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6921B7" w:rsidRPr="00AD7D32">
        <w:rPr>
          <w:rFonts w:ascii="Arial" w:hAnsi="Arial" w:cs="Arial"/>
          <w:sz w:val="28"/>
          <w:szCs w:val="28"/>
        </w:rPr>
        <w:t>Module 1</w:t>
      </w:r>
      <w:r w:rsidR="00533282" w:rsidRPr="00AD7D32">
        <w:rPr>
          <w:rFonts w:ascii="Arial" w:hAnsi="Arial" w:cs="Arial"/>
          <w:sz w:val="28"/>
          <w:szCs w:val="28"/>
        </w:rPr>
        <w:t>1</w:t>
      </w:r>
      <w:r w:rsidR="006921B7" w:rsidRPr="00AD7D32">
        <w:rPr>
          <w:rFonts w:ascii="Arial" w:hAnsi="Arial" w:cs="Arial"/>
          <w:sz w:val="28"/>
          <w:szCs w:val="28"/>
        </w:rPr>
        <w:t xml:space="preserve">: </w:t>
      </w:r>
      <w:r w:rsidR="00AD061E" w:rsidRPr="00AD7D32">
        <w:rPr>
          <w:rFonts w:ascii="Arial" w:hAnsi="Arial" w:cs="Arial"/>
          <w:sz w:val="28"/>
          <w:szCs w:val="28"/>
        </w:rPr>
        <w:t>Providing Trauma-Informed</w:t>
      </w:r>
      <w:r w:rsidR="004C2481" w:rsidRPr="00AD7D32">
        <w:rPr>
          <w:rFonts w:ascii="Arial" w:hAnsi="Arial" w:cs="Arial"/>
          <w:sz w:val="28"/>
          <w:szCs w:val="28"/>
        </w:rPr>
        <w:t xml:space="preserve"> Advocacy</w:t>
      </w:r>
      <w:r w:rsidR="003A7111" w:rsidRPr="00AD7D32">
        <w:rPr>
          <w:rFonts w:ascii="Arial" w:hAnsi="Arial" w:cs="Arial"/>
          <w:sz w:val="28"/>
          <w:szCs w:val="28"/>
        </w:rPr>
        <w:t xml:space="preserve"> Worksheet</w:t>
      </w:r>
    </w:p>
    <w:p w14:paraId="22CEE7A0" w14:textId="77777777" w:rsidR="00227779" w:rsidRPr="00AD7D32" w:rsidRDefault="00227779" w:rsidP="00227779">
      <w:pPr>
        <w:rPr>
          <w:rFonts w:ascii="Arial" w:hAnsi="Arial" w:cs="Arial"/>
          <w:sz w:val="28"/>
          <w:szCs w:val="28"/>
        </w:rPr>
      </w:pPr>
      <w:r w:rsidRPr="00AD7D32">
        <w:rPr>
          <w:rFonts w:ascii="Arial" w:hAnsi="Arial" w:cs="Arial"/>
          <w:b/>
          <w:sz w:val="28"/>
          <w:szCs w:val="28"/>
        </w:rPr>
        <w:t>Taking Action</w:t>
      </w:r>
    </w:p>
    <w:p w14:paraId="3BAA2F69" w14:textId="71CBD06C" w:rsidR="00B20C6F" w:rsidRPr="00AD7D32" w:rsidRDefault="00755265" w:rsidP="009F5334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ascii="Arial" w:hAnsi="Arial" w:cs="Arial"/>
          <w:sz w:val="28"/>
          <w:szCs w:val="28"/>
        </w:rPr>
      </w:pPr>
      <w:r w:rsidRPr="00AD7D32">
        <w:rPr>
          <w:rFonts w:ascii="Arial" w:hAnsi="Arial" w:cs="Arial"/>
          <w:sz w:val="28"/>
          <w:szCs w:val="28"/>
        </w:rPr>
        <w:t>Review</w:t>
      </w:r>
      <w:r w:rsidR="00B20C6F" w:rsidRPr="00AD7D32">
        <w:rPr>
          <w:rFonts w:ascii="Arial" w:hAnsi="Arial" w:cs="Arial"/>
          <w:sz w:val="28"/>
          <w:szCs w:val="28"/>
        </w:rPr>
        <w:t xml:space="preserve"> your agency programming, policies</w:t>
      </w:r>
      <w:r w:rsidR="003846C1" w:rsidRPr="00AD7D32">
        <w:rPr>
          <w:rFonts w:ascii="Arial" w:hAnsi="Arial" w:cs="Arial"/>
          <w:sz w:val="28"/>
          <w:szCs w:val="28"/>
        </w:rPr>
        <w:t>,</w:t>
      </w:r>
      <w:r w:rsidR="00B20C6F" w:rsidRPr="00AD7D32">
        <w:rPr>
          <w:rFonts w:ascii="Arial" w:hAnsi="Arial" w:cs="Arial"/>
          <w:sz w:val="28"/>
          <w:szCs w:val="28"/>
        </w:rPr>
        <w:t xml:space="preserve"> and procedures</w:t>
      </w:r>
      <w:r w:rsidRPr="00AD7D32">
        <w:rPr>
          <w:rFonts w:ascii="Arial" w:hAnsi="Arial" w:cs="Arial"/>
          <w:sz w:val="28"/>
          <w:szCs w:val="28"/>
        </w:rPr>
        <w:t xml:space="preserve"> and list below how they</w:t>
      </w:r>
      <w:r w:rsidR="00B20C6F" w:rsidRPr="00AD7D32">
        <w:rPr>
          <w:rFonts w:ascii="Arial" w:hAnsi="Arial" w:cs="Arial"/>
          <w:sz w:val="28"/>
          <w:szCs w:val="28"/>
        </w:rPr>
        <w:t xml:space="preserve"> reflect </w:t>
      </w:r>
      <w:r w:rsidRPr="00AD7D32">
        <w:rPr>
          <w:rFonts w:ascii="Arial" w:hAnsi="Arial" w:cs="Arial"/>
          <w:sz w:val="28"/>
          <w:szCs w:val="28"/>
        </w:rPr>
        <w:t xml:space="preserve">an </w:t>
      </w:r>
      <w:r w:rsidR="00B20C6F" w:rsidRPr="00AD7D32">
        <w:rPr>
          <w:rFonts w:ascii="Arial" w:hAnsi="Arial" w:cs="Arial"/>
          <w:sz w:val="28"/>
          <w:szCs w:val="28"/>
        </w:rPr>
        <w:t>understanding of the impact of trauma</w:t>
      </w:r>
      <w:r w:rsidR="003846C1" w:rsidRPr="00AD7D32">
        <w:rPr>
          <w:rFonts w:ascii="Arial" w:hAnsi="Arial" w:cs="Arial"/>
          <w:sz w:val="28"/>
          <w:szCs w:val="28"/>
        </w:rPr>
        <w:t>.</w:t>
      </w:r>
      <w:r w:rsidR="00B20C6F" w:rsidRPr="00AD7D32">
        <w:rPr>
          <w:rFonts w:ascii="Arial" w:hAnsi="Arial" w:cs="Arial"/>
          <w:sz w:val="28"/>
          <w:szCs w:val="28"/>
        </w:rPr>
        <w:t xml:space="preserve"> </w:t>
      </w:r>
    </w:p>
    <w:p w14:paraId="75DA969D" w14:textId="77777777" w:rsidR="006921B7" w:rsidRPr="00AD7D32" w:rsidRDefault="006921B7" w:rsidP="006921B7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92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921B7" w:rsidRPr="00AD7D32" w14:paraId="33E5C7D0" w14:textId="77777777" w:rsidTr="006921B7">
        <w:trPr>
          <w:trHeight w:val="596"/>
        </w:trPr>
        <w:tc>
          <w:tcPr>
            <w:tcW w:w="8928" w:type="dxa"/>
          </w:tcPr>
          <w:p w14:paraId="5DD0F221" w14:textId="77777777" w:rsidR="006921B7" w:rsidRPr="00AD7D32" w:rsidRDefault="006921B7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1B7" w:rsidRPr="00AD7D32" w14:paraId="5B9D1A16" w14:textId="77777777" w:rsidTr="006921B7">
        <w:trPr>
          <w:trHeight w:val="596"/>
        </w:trPr>
        <w:tc>
          <w:tcPr>
            <w:tcW w:w="8928" w:type="dxa"/>
          </w:tcPr>
          <w:p w14:paraId="112F38A7" w14:textId="77777777" w:rsidR="006921B7" w:rsidRPr="00AD7D32" w:rsidRDefault="006921B7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D7AA12E" w14:textId="77777777" w:rsidR="00755265" w:rsidRPr="00AD7D32" w:rsidRDefault="00755265" w:rsidP="00755265">
      <w:pPr>
        <w:pStyle w:val="ListParagraph"/>
        <w:spacing w:line="240" w:lineRule="auto"/>
        <w:contextualSpacing w:val="0"/>
        <w:rPr>
          <w:rFonts w:ascii="Arial" w:hAnsi="Arial" w:cs="Arial"/>
          <w:sz w:val="28"/>
          <w:szCs w:val="28"/>
        </w:rPr>
      </w:pPr>
    </w:p>
    <w:p w14:paraId="0AE9AF22" w14:textId="0F1E24A6" w:rsidR="00B20C6F" w:rsidRPr="00AD7D32" w:rsidRDefault="00B20C6F" w:rsidP="009F5334">
      <w:pPr>
        <w:pStyle w:val="ListParagraph"/>
        <w:numPr>
          <w:ilvl w:val="0"/>
          <w:numId w:val="4"/>
        </w:numPr>
        <w:spacing w:after="0"/>
        <w:ind w:left="360"/>
        <w:contextualSpacing w:val="0"/>
        <w:rPr>
          <w:rFonts w:ascii="Arial" w:hAnsi="Arial" w:cs="Arial"/>
          <w:sz w:val="28"/>
          <w:szCs w:val="28"/>
        </w:rPr>
      </w:pPr>
      <w:r w:rsidRPr="00AD7D32">
        <w:rPr>
          <w:rFonts w:ascii="Arial" w:hAnsi="Arial" w:cs="Arial"/>
          <w:sz w:val="28"/>
          <w:szCs w:val="28"/>
        </w:rPr>
        <w:t xml:space="preserve">List below 2 or 3 changes you would like to make in either written or practiced policies </w:t>
      </w:r>
      <w:r w:rsidR="00755265" w:rsidRPr="00AD7D32">
        <w:rPr>
          <w:rFonts w:ascii="Arial" w:hAnsi="Arial" w:cs="Arial"/>
          <w:sz w:val="28"/>
          <w:szCs w:val="28"/>
        </w:rPr>
        <w:t>to be</w:t>
      </w:r>
      <w:r w:rsidRPr="00AD7D32">
        <w:rPr>
          <w:rFonts w:ascii="Arial" w:hAnsi="Arial" w:cs="Arial"/>
          <w:sz w:val="28"/>
          <w:szCs w:val="28"/>
        </w:rPr>
        <w:t xml:space="preserve"> more trauma aware. </w:t>
      </w:r>
      <w:r w:rsidR="003846C1" w:rsidRPr="00AD7D32">
        <w:rPr>
          <w:rFonts w:ascii="Arial" w:hAnsi="Arial" w:cs="Arial"/>
          <w:sz w:val="28"/>
          <w:szCs w:val="28"/>
        </w:rPr>
        <w:t>For e</w:t>
      </w:r>
      <w:r w:rsidRPr="00AD7D32">
        <w:rPr>
          <w:rFonts w:ascii="Arial" w:hAnsi="Arial" w:cs="Arial"/>
          <w:sz w:val="28"/>
          <w:szCs w:val="28"/>
        </w:rPr>
        <w:t>xample: fewer rules in shelter</w:t>
      </w:r>
      <w:r w:rsidR="003846C1" w:rsidRPr="00AD7D32">
        <w:rPr>
          <w:rFonts w:ascii="Arial" w:hAnsi="Arial" w:cs="Arial"/>
          <w:sz w:val="28"/>
          <w:szCs w:val="28"/>
        </w:rPr>
        <w:t xml:space="preserve">, </w:t>
      </w:r>
      <w:r w:rsidR="00755265" w:rsidRPr="00AD7D32">
        <w:rPr>
          <w:rFonts w:ascii="Arial" w:hAnsi="Arial" w:cs="Arial"/>
          <w:sz w:val="28"/>
          <w:szCs w:val="28"/>
        </w:rPr>
        <w:t xml:space="preserve">a </w:t>
      </w:r>
      <w:r w:rsidRPr="00AD7D32">
        <w:rPr>
          <w:rFonts w:ascii="Arial" w:hAnsi="Arial" w:cs="Arial"/>
          <w:sz w:val="28"/>
          <w:szCs w:val="28"/>
        </w:rPr>
        <w:t xml:space="preserve">planned way of greeting all who walk through the door. </w:t>
      </w:r>
    </w:p>
    <w:p w14:paraId="02253498" w14:textId="77777777" w:rsidR="009F5334" w:rsidRPr="00AD7D32" w:rsidRDefault="009F5334" w:rsidP="009F5334">
      <w:pPr>
        <w:pStyle w:val="ListParagraph"/>
        <w:ind w:left="360"/>
        <w:contextualSpacing w:val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92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921B7" w:rsidRPr="00AD7D32" w14:paraId="73768C43" w14:textId="77777777" w:rsidTr="006921B7">
        <w:trPr>
          <w:trHeight w:val="596"/>
        </w:trPr>
        <w:tc>
          <w:tcPr>
            <w:tcW w:w="8928" w:type="dxa"/>
          </w:tcPr>
          <w:p w14:paraId="6A69AF4A" w14:textId="77777777" w:rsidR="006921B7" w:rsidRPr="00AD7D32" w:rsidRDefault="006921B7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1B7" w:rsidRPr="00AD7D32" w14:paraId="7C83B5A9" w14:textId="77777777" w:rsidTr="006921B7">
        <w:trPr>
          <w:trHeight w:val="596"/>
        </w:trPr>
        <w:tc>
          <w:tcPr>
            <w:tcW w:w="8928" w:type="dxa"/>
          </w:tcPr>
          <w:p w14:paraId="25EFD323" w14:textId="77777777" w:rsidR="006921B7" w:rsidRPr="00AD7D32" w:rsidRDefault="006921B7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70314C0" w14:textId="77777777" w:rsidR="00755265" w:rsidRPr="00AD7D32" w:rsidRDefault="00755265" w:rsidP="00755265">
      <w:pPr>
        <w:pStyle w:val="ListParagraph"/>
        <w:spacing w:line="240" w:lineRule="auto"/>
        <w:contextualSpacing w:val="0"/>
        <w:rPr>
          <w:rFonts w:ascii="Arial" w:hAnsi="Arial" w:cs="Arial"/>
          <w:sz w:val="28"/>
          <w:szCs w:val="28"/>
        </w:rPr>
      </w:pPr>
    </w:p>
    <w:p w14:paraId="0BD01AD3" w14:textId="057B3C4B" w:rsidR="00E36CFC" w:rsidRPr="00AD7D32" w:rsidRDefault="005D2A9D" w:rsidP="003C0999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8"/>
          <w:szCs w:val="28"/>
        </w:rPr>
      </w:pPr>
      <w:r w:rsidRPr="00AD7D32">
        <w:rPr>
          <w:rFonts w:ascii="Arial" w:hAnsi="Arial" w:cs="Arial"/>
          <w:sz w:val="28"/>
          <w:szCs w:val="28"/>
        </w:rPr>
        <w:t>List two or three things that you can</w:t>
      </w:r>
      <w:r w:rsidR="00955378" w:rsidRPr="00AD7D32">
        <w:rPr>
          <w:rFonts w:ascii="Arial" w:hAnsi="Arial" w:cs="Arial"/>
          <w:sz w:val="28"/>
          <w:szCs w:val="28"/>
        </w:rPr>
        <w:t xml:space="preserve"> do</w:t>
      </w:r>
      <w:r w:rsidRPr="00AD7D32">
        <w:rPr>
          <w:rFonts w:ascii="Arial" w:hAnsi="Arial" w:cs="Arial"/>
          <w:sz w:val="28"/>
          <w:szCs w:val="28"/>
        </w:rPr>
        <w:t xml:space="preserve"> to become more trauma aware</w:t>
      </w:r>
      <w:r w:rsidR="00955378" w:rsidRPr="00AD7D32">
        <w:rPr>
          <w:rFonts w:ascii="Arial" w:hAnsi="Arial" w:cs="Arial"/>
          <w:sz w:val="28"/>
          <w:szCs w:val="28"/>
        </w:rPr>
        <w:t xml:space="preserve"> when working with older survivors.</w:t>
      </w:r>
      <w:r w:rsidRPr="00AD7D32">
        <w:rPr>
          <w:rFonts w:ascii="Arial" w:hAnsi="Arial" w:cs="Arial"/>
          <w:sz w:val="28"/>
          <w:szCs w:val="28"/>
        </w:rPr>
        <w:t xml:space="preserve"> </w:t>
      </w:r>
      <w:r w:rsidR="003846C1" w:rsidRPr="00AD7D32">
        <w:rPr>
          <w:rFonts w:ascii="Arial" w:hAnsi="Arial" w:cs="Arial"/>
          <w:sz w:val="28"/>
          <w:szCs w:val="28"/>
        </w:rPr>
        <w:t>For example: reading, training</w:t>
      </w:r>
    </w:p>
    <w:p w14:paraId="709F2ADB" w14:textId="77777777" w:rsidR="006921B7" w:rsidRPr="00AD7D32" w:rsidRDefault="006921B7" w:rsidP="009F5334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8928" w:type="dxa"/>
        <w:tblInd w:w="4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6921B7" w:rsidRPr="00AD7D32" w14:paraId="17270FBA" w14:textId="77777777" w:rsidTr="006921B7">
        <w:trPr>
          <w:trHeight w:val="596"/>
        </w:trPr>
        <w:tc>
          <w:tcPr>
            <w:tcW w:w="8928" w:type="dxa"/>
          </w:tcPr>
          <w:p w14:paraId="1A931205" w14:textId="77777777" w:rsidR="006921B7" w:rsidRPr="00AD7D32" w:rsidRDefault="006921B7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21B7" w:rsidRPr="00AD7D32" w14:paraId="36108CDD" w14:textId="77777777" w:rsidTr="006921B7">
        <w:trPr>
          <w:trHeight w:val="596"/>
        </w:trPr>
        <w:tc>
          <w:tcPr>
            <w:tcW w:w="8928" w:type="dxa"/>
          </w:tcPr>
          <w:p w14:paraId="5093181A" w14:textId="77777777" w:rsidR="006921B7" w:rsidRPr="00AD7D32" w:rsidRDefault="006921B7" w:rsidP="00A1286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2FABE81" w14:textId="77777777" w:rsidR="00CF468F" w:rsidRPr="00AD7D32" w:rsidRDefault="00CF468F" w:rsidP="00227779">
      <w:pPr>
        <w:rPr>
          <w:rFonts w:ascii="Arial" w:hAnsi="Arial" w:cs="Arial"/>
          <w:b/>
          <w:sz w:val="28"/>
          <w:szCs w:val="28"/>
        </w:rPr>
      </w:pPr>
    </w:p>
    <w:p w14:paraId="3BF46FD1" w14:textId="77777777" w:rsidR="009F5334" w:rsidRPr="00AD7D32" w:rsidRDefault="009F5334">
      <w:pPr>
        <w:rPr>
          <w:rFonts w:ascii="Arial" w:hAnsi="Arial" w:cs="Arial"/>
          <w:b/>
          <w:sz w:val="28"/>
          <w:szCs w:val="28"/>
        </w:rPr>
      </w:pPr>
      <w:r w:rsidRPr="00AD7D32">
        <w:rPr>
          <w:rFonts w:ascii="Arial" w:hAnsi="Arial" w:cs="Arial"/>
          <w:b/>
          <w:sz w:val="28"/>
          <w:szCs w:val="28"/>
        </w:rPr>
        <w:br w:type="page"/>
      </w:r>
    </w:p>
    <w:p w14:paraId="32675C0E" w14:textId="28901EA5" w:rsidR="00227779" w:rsidRPr="00AD7D32" w:rsidRDefault="00227779" w:rsidP="00227779">
      <w:pPr>
        <w:rPr>
          <w:rFonts w:ascii="Arial" w:hAnsi="Arial" w:cs="Arial"/>
          <w:b/>
          <w:sz w:val="28"/>
          <w:szCs w:val="28"/>
        </w:rPr>
      </w:pPr>
      <w:r w:rsidRPr="00AD7D32">
        <w:rPr>
          <w:rFonts w:ascii="Arial" w:hAnsi="Arial" w:cs="Arial"/>
          <w:b/>
          <w:sz w:val="28"/>
          <w:szCs w:val="28"/>
        </w:rPr>
        <w:lastRenderedPageBreak/>
        <w:t>Additional Resources</w:t>
      </w:r>
    </w:p>
    <w:p w14:paraId="5D16666E" w14:textId="2777006B" w:rsidR="00CD497B" w:rsidRPr="00AD7D32" w:rsidRDefault="00755265" w:rsidP="006921B7">
      <w:pPr>
        <w:spacing w:after="0"/>
        <w:rPr>
          <w:rStyle w:val="Hyperlink"/>
          <w:rFonts w:ascii="Arial" w:hAnsi="Arial" w:cs="Arial"/>
          <w:sz w:val="28"/>
          <w:szCs w:val="28"/>
        </w:rPr>
      </w:pPr>
      <w:r w:rsidRPr="00AD7D32">
        <w:rPr>
          <w:rFonts w:ascii="Arial" w:hAnsi="Arial" w:cs="Arial"/>
          <w:sz w:val="28"/>
          <w:szCs w:val="28"/>
        </w:rPr>
        <w:fldChar w:fldCharType="begin"/>
      </w:r>
      <w:r w:rsidRPr="00AD7D32">
        <w:rPr>
          <w:rFonts w:ascii="Arial" w:hAnsi="Arial" w:cs="Arial"/>
          <w:sz w:val="28"/>
          <w:szCs w:val="28"/>
        </w:rPr>
        <w:instrText xml:space="preserve"> HYPERLINK "http://www.disabilityrightswi.org/wp-content/uploads/2012/05/Trauma-Informed-Guide.pdf" </w:instrText>
      </w:r>
      <w:r w:rsidRPr="00AD7D32">
        <w:rPr>
          <w:rFonts w:ascii="Arial" w:hAnsi="Arial" w:cs="Arial"/>
          <w:sz w:val="28"/>
          <w:szCs w:val="28"/>
        </w:rPr>
        <w:fldChar w:fldCharType="separate"/>
      </w:r>
      <w:r w:rsidR="004C2481" w:rsidRPr="00AD7D32">
        <w:rPr>
          <w:rStyle w:val="Hyperlink"/>
          <w:rFonts w:ascii="Arial" w:hAnsi="Arial" w:cs="Arial"/>
          <w:sz w:val="28"/>
          <w:szCs w:val="28"/>
        </w:rPr>
        <w:t>A Practical Guide for Creating Trauma-informed Disability, Domestic Violence, and Sexual Assault Organizations</w:t>
      </w:r>
      <w:r w:rsidRPr="00AD7D32">
        <w:rPr>
          <w:rStyle w:val="Hyperlink"/>
          <w:rFonts w:ascii="Arial" w:hAnsi="Arial" w:cs="Arial"/>
          <w:sz w:val="28"/>
          <w:szCs w:val="28"/>
        </w:rPr>
        <w:t>, 2011</w:t>
      </w:r>
    </w:p>
    <w:p w14:paraId="0DE48CA4" w14:textId="5146E994" w:rsidR="00CD497B" w:rsidRPr="00AD7D32" w:rsidRDefault="00755265" w:rsidP="00F668A8">
      <w:pPr>
        <w:rPr>
          <w:rFonts w:ascii="Arial" w:hAnsi="Arial" w:cs="Arial"/>
          <w:sz w:val="28"/>
          <w:szCs w:val="28"/>
        </w:rPr>
      </w:pPr>
      <w:r w:rsidRPr="00AD7D32">
        <w:rPr>
          <w:rFonts w:ascii="Arial" w:hAnsi="Arial" w:cs="Arial"/>
          <w:sz w:val="28"/>
          <w:szCs w:val="28"/>
        </w:rPr>
        <w:fldChar w:fldCharType="end"/>
      </w:r>
      <w:r w:rsidR="00CD497B" w:rsidRPr="00AD7D32">
        <w:rPr>
          <w:rFonts w:ascii="Arial" w:hAnsi="Arial" w:cs="Arial"/>
          <w:sz w:val="28"/>
          <w:szCs w:val="28"/>
        </w:rPr>
        <w:t xml:space="preserve">This guide provides information and strategies for domestic and sexual abuse victim service agencies and disability organizations to become more </w:t>
      </w:r>
      <w:proofErr w:type="gramStart"/>
      <w:r w:rsidR="00CD497B" w:rsidRPr="00AD7D32">
        <w:rPr>
          <w:rFonts w:ascii="Arial" w:hAnsi="Arial" w:cs="Arial"/>
          <w:sz w:val="28"/>
          <w:szCs w:val="28"/>
        </w:rPr>
        <w:t>trauma-informed</w:t>
      </w:r>
      <w:proofErr w:type="gramEnd"/>
      <w:r w:rsidR="00CD497B" w:rsidRPr="00AD7D32">
        <w:rPr>
          <w:rFonts w:ascii="Arial" w:hAnsi="Arial" w:cs="Arial"/>
          <w:sz w:val="28"/>
          <w:szCs w:val="28"/>
        </w:rPr>
        <w:t>.</w:t>
      </w:r>
    </w:p>
    <w:p w14:paraId="79C4F251" w14:textId="63F37673" w:rsidR="003E47E3" w:rsidRPr="00AD7D32" w:rsidRDefault="00755265" w:rsidP="006921B7">
      <w:pPr>
        <w:spacing w:after="0"/>
        <w:rPr>
          <w:rStyle w:val="Hyperlink"/>
          <w:rFonts w:ascii="Arial" w:hAnsi="Arial" w:cs="Arial"/>
          <w:bCs/>
          <w:sz w:val="28"/>
          <w:szCs w:val="28"/>
        </w:rPr>
      </w:pPr>
      <w:r w:rsidRPr="00AD7D32">
        <w:rPr>
          <w:rFonts w:ascii="Arial" w:hAnsi="Arial" w:cs="Arial"/>
          <w:bCs/>
          <w:sz w:val="28"/>
          <w:szCs w:val="28"/>
        </w:rPr>
        <w:fldChar w:fldCharType="begin"/>
      </w:r>
      <w:r w:rsidRPr="00AD7D32">
        <w:rPr>
          <w:rFonts w:ascii="Arial" w:hAnsi="Arial" w:cs="Arial"/>
          <w:bCs/>
          <w:sz w:val="28"/>
          <w:szCs w:val="28"/>
        </w:rPr>
        <w:instrText xml:space="preserve"> HYPERLINK "http://www.nationalcenterdvtraumamh.org/trainingta/webinars-seminars/2013-practical-strategies-for-creating-trauma-informed-services-and-organizations/" </w:instrText>
      </w:r>
      <w:r w:rsidRPr="00AD7D32">
        <w:rPr>
          <w:rFonts w:ascii="Arial" w:hAnsi="Arial" w:cs="Arial"/>
          <w:bCs/>
          <w:sz w:val="28"/>
          <w:szCs w:val="28"/>
        </w:rPr>
        <w:fldChar w:fldCharType="separate"/>
      </w:r>
      <w:bookmarkStart w:id="0" w:name="_GoBack"/>
      <w:r w:rsidR="003E47E3" w:rsidRPr="00AD7D32">
        <w:rPr>
          <w:rStyle w:val="Hyperlink"/>
          <w:rFonts w:ascii="Arial" w:hAnsi="Arial" w:cs="Arial"/>
          <w:bCs/>
          <w:sz w:val="28"/>
          <w:szCs w:val="28"/>
        </w:rPr>
        <w:t xml:space="preserve">Practical Strategies for Creating Trauma-Informed Services and </w:t>
      </w:r>
      <w:bookmarkEnd w:id="0"/>
      <w:r w:rsidR="003E47E3" w:rsidRPr="00AD7D32">
        <w:rPr>
          <w:rStyle w:val="Hyperlink"/>
          <w:rFonts w:ascii="Arial" w:hAnsi="Arial" w:cs="Arial"/>
          <w:bCs/>
          <w:sz w:val="28"/>
          <w:szCs w:val="28"/>
        </w:rPr>
        <w:t>Organizations, 2013</w:t>
      </w:r>
    </w:p>
    <w:p w14:paraId="139108C3" w14:textId="7B7D330F" w:rsidR="003E47E3" w:rsidRPr="00AD7D32" w:rsidRDefault="00755265" w:rsidP="003E47E3">
      <w:pPr>
        <w:rPr>
          <w:rFonts w:ascii="Arial" w:hAnsi="Arial" w:cs="Arial"/>
          <w:bCs/>
          <w:sz w:val="28"/>
          <w:szCs w:val="28"/>
        </w:rPr>
      </w:pPr>
      <w:r w:rsidRPr="00AD7D32">
        <w:rPr>
          <w:rFonts w:ascii="Arial" w:hAnsi="Arial" w:cs="Arial"/>
          <w:bCs/>
          <w:sz w:val="28"/>
          <w:szCs w:val="28"/>
        </w:rPr>
        <w:fldChar w:fldCharType="end"/>
      </w:r>
      <w:r w:rsidR="003E47E3" w:rsidRPr="00AD7D32">
        <w:rPr>
          <w:rFonts w:ascii="Arial" w:hAnsi="Arial" w:cs="Arial"/>
          <w:bCs/>
          <w:sz w:val="28"/>
          <w:szCs w:val="28"/>
        </w:rPr>
        <w:t xml:space="preserve">The National Center on Domestic Violence, Trauma, and Mental Health have created a two-part webinar with handouts to assist participants in self-assessment and planning for creating trauma-informed services and organizations. </w:t>
      </w:r>
    </w:p>
    <w:p w14:paraId="32E63BD7" w14:textId="0E15E8C3" w:rsidR="00CA72FA" w:rsidRPr="00AD7D32" w:rsidRDefault="00CA72FA" w:rsidP="006921B7">
      <w:pPr>
        <w:spacing w:after="0"/>
        <w:rPr>
          <w:rStyle w:val="Hyperlink"/>
          <w:rFonts w:ascii="Arial" w:hAnsi="Arial" w:cs="Arial"/>
          <w:sz w:val="28"/>
          <w:szCs w:val="24"/>
        </w:rPr>
      </w:pPr>
      <w:r w:rsidRPr="00AD7D32">
        <w:rPr>
          <w:rFonts w:ascii="Arial" w:hAnsi="Arial" w:cs="Arial"/>
          <w:sz w:val="28"/>
          <w:szCs w:val="24"/>
        </w:rPr>
        <w:fldChar w:fldCharType="begin"/>
      </w:r>
      <w:r w:rsidRPr="00AD7D32">
        <w:rPr>
          <w:rFonts w:ascii="Arial" w:hAnsi="Arial" w:cs="Arial"/>
          <w:sz w:val="28"/>
          <w:szCs w:val="24"/>
        </w:rPr>
        <w:instrText xml:space="preserve"> HYPERLINK "http://www.nationalcenterdvtraumamh.org/trainingta/trauma-informed-legal-advocacy-tila-project/" </w:instrText>
      </w:r>
      <w:r w:rsidRPr="00AD7D32">
        <w:rPr>
          <w:rFonts w:ascii="Arial" w:hAnsi="Arial" w:cs="Arial"/>
          <w:sz w:val="28"/>
          <w:szCs w:val="24"/>
        </w:rPr>
        <w:fldChar w:fldCharType="separate"/>
      </w:r>
      <w:r w:rsidRPr="00AD7D32">
        <w:rPr>
          <w:rStyle w:val="Hyperlink"/>
          <w:rFonts w:ascii="Arial" w:hAnsi="Arial" w:cs="Arial"/>
          <w:sz w:val="28"/>
          <w:szCs w:val="24"/>
        </w:rPr>
        <w:t>Trauma-Informed Legal Advocacy Project, 2015</w:t>
      </w:r>
    </w:p>
    <w:p w14:paraId="7C77721D" w14:textId="1D908D64" w:rsidR="00CA72FA" w:rsidRPr="00AD7D32" w:rsidRDefault="00CA72FA" w:rsidP="009F5334">
      <w:pPr>
        <w:rPr>
          <w:rFonts w:ascii="Arial" w:hAnsi="Arial" w:cs="Arial"/>
          <w:sz w:val="28"/>
          <w:szCs w:val="24"/>
        </w:rPr>
      </w:pPr>
      <w:r w:rsidRPr="00AD7D32">
        <w:rPr>
          <w:rFonts w:ascii="Arial" w:hAnsi="Arial" w:cs="Arial"/>
          <w:sz w:val="28"/>
          <w:szCs w:val="24"/>
        </w:rPr>
        <w:fldChar w:fldCharType="end"/>
      </w:r>
      <w:r w:rsidRPr="00AD7D32">
        <w:rPr>
          <w:rFonts w:ascii="Arial" w:hAnsi="Arial" w:cs="Arial"/>
          <w:bCs/>
          <w:sz w:val="28"/>
          <w:szCs w:val="24"/>
        </w:rPr>
        <w:t xml:space="preserve">The National Center on Domestic Violence, Trauma, and Mental Health have created a webinar and a series of handouts that offers guidance on applying  </w:t>
      </w:r>
      <w:r w:rsidRPr="00AD7D32">
        <w:rPr>
          <w:rFonts w:ascii="Arial" w:hAnsi="Arial" w:cs="Arial"/>
          <w:color w:val="333333"/>
          <w:sz w:val="28"/>
          <w:szCs w:val="24"/>
        </w:rPr>
        <w:t>trauma-informed principles to working with survivors of domestic violence in the context of legal proceedings.</w:t>
      </w:r>
    </w:p>
    <w:p w14:paraId="4B71E1F9" w14:textId="77777777" w:rsidR="009F5334" w:rsidRPr="00AD7D32" w:rsidRDefault="009F5334" w:rsidP="009F5334">
      <w:pPr>
        <w:spacing w:before="240"/>
        <w:rPr>
          <w:rFonts w:ascii="Arial" w:hAnsi="Arial" w:cs="Arial"/>
          <w:b/>
          <w:sz w:val="28"/>
          <w:szCs w:val="28"/>
        </w:rPr>
      </w:pPr>
      <w:r w:rsidRPr="00AD7D32">
        <w:rPr>
          <w:rFonts w:ascii="Arial" w:hAnsi="Arial" w:cs="Arial"/>
          <w:b/>
          <w:sz w:val="28"/>
          <w:szCs w:val="28"/>
        </w:rPr>
        <w:t>Stay Connected</w:t>
      </w:r>
    </w:p>
    <w:p w14:paraId="6AF6EDD0" w14:textId="77777777" w:rsidR="009F5334" w:rsidRPr="00AD7D32" w:rsidRDefault="00F40453" w:rsidP="009F5334">
      <w:pPr>
        <w:spacing w:before="240"/>
        <w:rPr>
          <w:rFonts w:ascii="Arial" w:hAnsi="Arial" w:cs="Arial"/>
          <w:sz w:val="28"/>
          <w:szCs w:val="28"/>
        </w:rPr>
      </w:pPr>
      <w:hyperlink r:id="rId12" w:history="1">
        <w:r w:rsidR="009F5334" w:rsidRPr="00AD7D32">
          <w:rPr>
            <w:rStyle w:val="Hyperlink"/>
            <w:rFonts w:ascii="Arial" w:hAnsi="Arial" w:cs="Arial"/>
            <w:sz w:val="28"/>
            <w:szCs w:val="28"/>
          </w:rPr>
          <w:t xml:space="preserve">Sign up for our </w:t>
        </w:r>
        <w:proofErr w:type="spellStart"/>
        <w:r w:rsidR="009F5334" w:rsidRPr="00AD7D32">
          <w:rPr>
            <w:rStyle w:val="Hyperlink"/>
            <w:rFonts w:ascii="Arial" w:hAnsi="Arial" w:cs="Arial"/>
            <w:sz w:val="28"/>
            <w:szCs w:val="28"/>
          </w:rPr>
          <w:t>enewsletter</w:t>
        </w:r>
        <w:proofErr w:type="spellEnd"/>
      </w:hyperlink>
      <w:r w:rsidR="009F5334" w:rsidRPr="00AD7D32">
        <w:rPr>
          <w:rFonts w:ascii="Arial" w:hAnsi="Arial" w:cs="Arial"/>
          <w:sz w:val="28"/>
          <w:szCs w:val="28"/>
        </w:rPr>
        <w:t xml:space="preserve">  </w:t>
      </w:r>
    </w:p>
    <w:p w14:paraId="1E0E3508" w14:textId="77777777" w:rsidR="009F5334" w:rsidRPr="00AD7D32" w:rsidRDefault="009F5334" w:rsidP="009F5334">
      <w:pPr>
        <w:rPr>
          <w:rFonts w:ascii="Arial" w:hAnsi="Arial" w:cs="Arial"/>
          <w:sz w:val="28"/>
          <w:szCs w:val="28"/>
        </w:rPr>
      </w:pPr>
      <w:r w:rsidRPr="00AD7D32">
        <w:rPr>
          <w:rFonts w:ascii="Arial" w:hAnsi="Arial" w:cs="Arial"/>
          <w:sz w:val="28"/>
          <w:szCs w:val="28"/>
        </w:rPr>
        <w:t xml:space="preserve">Join our listserv for advocates serving older survivors. Send an email to </w:t>
      </w:r>
      <w:hyperlink r:id="rId13" w:history="1">
        <w:r w:rsidRPr="00AD7D32">
          <w:rPr>
            <w:rStyle w:val="Hyperlink"/>
            <w:rFonts w:ascii="Arial" w:hAnsi="Arial" w:cs="Arial"/>
            <w:sz w:val="28"/>
            <w:szCs w:val="28"/>
          </w:rPr>
          <w:t>ncall@ncall.us</w:t>
        </w:r>
      </w:hyperlink>
      <w:r w:rsidRPr="00AD7D32">
        <w:rPr>
          <w:rFonts w:ascii="Arial" w:hAnsi="Arial" w:cs="Arial"/>
          <w:sz w:val="28"/>
          <w:szCs w:val="28"/>
        </w:rPr>
        <w:t xml:space="preserve"> to let us know you’re interested.</w:t>
      </w:r>
    </w:p>
    <w:p w14:paraId="2215401C" w14:textId="77777777" w:rsidR="009F5334" w:rsidRPr="00AD7D32" w:rsidRDefault="00F40453" w:rsidP="009F5334">
      <w:pPr>
        <w:rPr>
          <w:rFonts w:ascii="Arial" w:hAnsi="Arial" w:cs="Arial"/>
          <w:sz w:val="28"/>
          <w:szCs w:val="28"/>
        </w:rPr>
      </w:pPr>
      <w:hyperlink w:history="1">
        <w:r w:rsidR="009F5334" w:rsidRPr="00AD7D32">
          <w:rPr>
            <w:rStyle w:val="Hyperlink"/>
            <w:rFonts w:ascii="Arial" w:hAnsi="Arial" w:cs="Arial"/>
            <w:sz w:val="28"/>
            <w:szCs w:val="28"/>
          </w:rPr>
          <w:t>Join us on Facebook</w:t>
        </w:r>
      </w:hyperlink>
      <w:r w:rsidR="009F5334" w:rsidRPr="00AD7D32">
        <w:rPr>
          <w:rFonts w:ascii="Arial" w:hAnsi="Arial" w:cs="Arial"/>
          <w:sz w:val="28"/>
          <w:szCs w:val="28"/>
        </w:rPr>
        <w:t xml:space="preserve"> (</w:t>
      </w:r>
      <w:hyperlink r:id="rId14" w:history="1">
        <w:r w:rsidR="009F5334" w:rsidRPr="00AD7D32">
          <w:rPr>
            <w:rStyle w:val="Hyperlink"/>
            <w:rFonts w:ascii="Arial" w:hAnsi="Arial" w:cs="Arial"/>
            <w:sz w:val="28"/>
            <w:szCs w:val="28"/>
          </w:rPr>
          <w:t>www.facebook.com/ncall.us</w:t>
        </w:r>
      </w:hyperlink>
      <w:hyperlink r:id="rId15" w:history="1">
        <w:r w:rsidR="009F5334" w:rsidRPr="00AD7D32">
          <w:rPr>
            <w:rStyle w:val="Hyperlink"/>
            <w:rFonts w:ascii="Arial" w:hAnsi="Arial" w:cs="Arial"/>
            <w:sz w:val="28"/>
            <w:szCs w:val="28"/>
          </w:rPr>
          <w:t>/</w:t>
        </w:r>
      </w:hyperlink>
      <w:r w:rsidR="009F5334" w:rsidRPr="00AD7D32">
        <w:rPr>
          <w:rStyle w:val="Hyperlink"/>
          <w:rFonts w:ascii="Arial" w:hAnsi="Arial" w:cs="Arial"/>
          <w:sz w:val="28"/>
          <w:szCs w:val="28"/>
        </w:rPr>
        <w:t>)</w:t>
      </w:r>
    </w:p>
    <w:p w14:paraId="4789EEF3" w14:textId="24494199" w:rsidR="00FC49CB" w:rsidRPr="00AD7D32" w:rsidRDefault="00F40453" w:rsidP="009F5334">
      <w:pPr>
        <w:rPr>
          <w:rFonts w:ascii="Arial" w:hAnsi="Arial" w:cs="Arial"/>
          <w:sz w:val="28"/>
          <w:szCs w:val="28"/>
        </w:rPr>
      </w:pPr>
      <w:hyperlink w:history="1">
        <w:r w:rsidR="009F5334" w:rsidRPr="00AD7D32">
          <w:rPr>
            <w:rStyle w:val="Hyperlink"/>
            <w:rFonts w:ascii="Arial" w:hAnsi="Arial" w:cs="Arial"/>
            <w:sz w:val="28"/>
            <w:szCs w:val="28"/>
          </w:rPr>
          <w:t>Join us on Twitter</w:t>
        </w:r>
      </w:hyperlink>
      <w:r w:rsidR="009F5334" w:rsidRPr="00AD7D32">
        <w:rPr>
          <w:rFonts w:ascii="Arial" w:hAnsi="Arial" w:cs="Arial"/>
          <w:sz w:val="28"/>
          <w:szCs w:val="28"/>
        </w:rPr>
        <w:t xml:space="preserve"> (</w:t>
      </w:r>
      <w:hyperlink r:id="rId16" w:history="1">
        <w:r w:rsidR="009F5334" w:rsidRPr="00AD7D32">
          <w:rPr>
            <w:rStyle w:val="Hyperlink"/>
            <w:rFonts w:ascii="Arial" w:hAnsi="Arial" w:cs="Arial"/>
            <w:sz w:val="28"/>
            <w:szCs w:val="28"/>
          </w:rPr>
          <w:t>www.twitter.com/ncall_us</w:t>
        </w:r>
      </w:hyperlink>
    </w:p>
    <w:p w14:paraId="11A0C429" w14:textId="77777777" w:rsidR="00E01C7F" w:rsidRPr="00AD7D32" w:rsidRDefault="00E01C7F" w:rsidP="00227779">
      <w:pPr>
        <w:rPr>
          <w:rFonts w:ascii="Arial" w:hAnsi="Arial" w:cs="Arial"/>
          <w:sz w:val="28"/>
          <w:szCs w:val="28"/>
        </w:rPr>
      </w:pPr>
    </w:p>
    <w:sectPr w:rsidR="00E01C7F" w:rsidRPr="00AD7D32" w:rsidSect="003C0999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96E7B" w14:textId="77777777" w:rsidR="00F40453" w:rsidRDefault="00F40453" w:rsidP="00227779">
      <w:pPr>
        <w:spacing w:after="0" w:line="240" w:lineRule="auto"/>
      </w:pPr>
      <w:r>
        <w:separator/>
      </w:r>
    </w:p>
  </w:endnote>
  <w:endnote w:type="continuationSeparator" w:id="0">
    <w:p w14:paraId="63EA79BE" w14:textId="77777777" w:rsidR="00F40453" w:rsidRDefault="00F40453" w:rsidP="0022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94C5" w14:textId="3097E31C" w:rsidR="00227779" w:rsidRPr="003846C1" w:rsidRDefault="00227779" w:rsidP="00227779">
    <w:pPr>
      <w:pStyle w:val="Footer"/>
      <w:jc w:val="right"/>
      <w:rPr>
        <w:rFonts w:ascii="Century Gothic" w:hAnsi="Century Gothic"/>
        <w:sz w:val="18"/>
      </w:rPr>
    </w:pPr>
    <w:r w:rsidRPr="00227779">
      <w:rPr>
        <w:noProof/>
      </w:rPr>
      <w:drawing>
        <wp:anchor distT="0" distB="0" distL="114300" distR="114300" simplePos="0" relativeHeight="251658240" behindDoc="0" locked="0" layoutInCell="1" allowOverlap="1" wp14:anchorId="4A9B5C74" wp14:editId="2AED5C8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428750" cy="504825"/>
          <wp:effectExtent l="0" t="0" r="0" b="9525"/>
          <wp:wrapSquare wrapText="bothSides"/>
          <wp:docPr id="2" name="Picture 2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 w:rsidRPr="003846C1">
      <w:rPr>
        <w:rFonts w:ascii="Century Gothic" w:hAnsi="Century Gothic"/>
        <w:sz w:val="18"/>
      </w:rPr>
      <w:t>National Cleari</w:t>
    </w:r>
    <w:r w:rsidR="003846C1">
      <w:rPr>
        <w:rFonts w:ascii="Century Gothic" w:hAnsi="Century Gothic"/>
        <w:sz w:val="18"/>
      </w:rPr>
      <w:t xml:space="preserve">nghouse on Abuse in Later Life </w:t>
    </w:r>
    <w:r w:rsidRPr="003846C1">
      <w:rPr>
        <w:rFonts w:ascii="Century Gothic" w:hAnsi="Century Gothic"/>
        <w:sz w:val="18"/>
      </w:rPr>
      <w:t>201</w:t>
    </w:r>
    <w:r w:rsidR="00871F57" w:rsidRPr="003846C1">
      <w:rPr>
        <w:rFonts w:ascii="Century Gothic" w:hAnsi="Century Gothic"/>
        <w:sz w:val="18"/>
      </w:rPr>
      <w:t>7</w:t>
    </w:r>
  </w:p>
  <w:p w14:paraId="29CEF91C" w14:textId="77777777" w:rsidR="00227779" w:rsidRPr="003846C1" w:rsidRDefault="00227779">
    <w:pPr>
      <w:pStyle w:val="Footer"/>
      <w:rPr>
        <w:rFonts w:ascii="Century Gothic" w:hAnsi="Century Gothic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C4917" w14:textId="77777777" w:rsidR="003C0999" w:rsidRPr="003846C1" w:rsidRDefault="003C0999" w:rsidP="003C0999">
    <w:pPr>
      <w:pStyle w:val="Footer"/>
      <w:jc w:val="right"/>
      <w:rPr>
        <w:rFonts w:ascii="Century Gothic" w:hAnsi="Century Gothic"/>
        <w:sz w:val="18"/>
      </w:rPr>
    </w:pPr>
    <w:r w:rsidRPr="00227779">
      <w:rPr>
        <w:noProof/>
      </w:rPr>
      <w:drawing>
        <wp:anchor distT="0" distB="0" distL="114300" distR="114300" simplePos="0" relativeHeight="251660288" behindDoc="0" locked="0" layoutInCell="1" allowOverlap="1" wp14:anchorId="75BCBD30" wp14:editId="64B2BF5D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428750" cy="504825"/>
          <wp:effectExtent l="0" t="0" r="0" b="9525"/>
          <wp:wrapSquare wrapText="bothSides"/>
          <wp:docPr id="1" name="Picture 1" descr="C:\Users\Bonnie\Desktop\NCALL-4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nnie\Desktop\NCALL-4c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</w:t>
    </w:r>
    <w:r w:rsidRPr="003846C1">
      <w:rPr>
        <w:rFonts w:ascii="Century Gothic" w:hAnsi="Century Gothic"/>
        <w:sz w:val="18"/>
      </w:rPr>
      <w:t>National Cleari</w:t>
    </w:r>
    <w:r>
      <w:rPr>
        <w:rFonts w:ascii="Century Gothic" w:hAnsi="Century Gothic"/>
        <w:sz w:val="18"/>
      </w:rPr>
      <w:t xml:space="preserve">nghouse on Abuse in Later Life </w:t>
    </w:r>
    <w:r w:rsidRPr="003846C1">
      <w:rPr>
        <w:rFonts w:ascii="Century Gothic" w:hAnsi="Century Gothic"/>
        <w:sz w:val="18"/>
      </w:rPr>
      <w:t>2017</w:t>
    </w:r>
  </w:p>
  <w:p w14:paraId="173D04C2" w14:textId="77777777" w:rsidR="003C0999" w:rsidRDefault="003C0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D49F6" w14:textId="77777777" w:rsidR="00F40453" w:rsidRDefault="00F40453" w:rsidP="00227779">
      <w:pPr>
        <w:spacing w:after="0" w:line="240" w:lineRule="auto"/>
      </w:pPr>
      <w:r>
        <w:separator/>
      </w:r>
    </w:p>
  </w:footnote>
  <w:footnote w:type="continuationSeparator" w:id="0">
    <w:p w14:paraId="5E8F37BC" w14:textId="77777777" w:rsidR="00F40453" w:rsidRDefault="00F40453" w:rsidP="0022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7F7F7F" w:themeColor="background1" w:themeShade="7F"/>
        <w:spacing w:val="60"/>
        <w:sz w:val="20"/>
      </w:rPr>
      <w:id w:val="-118342688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0CFC9E4" w14:textId="283FCC94" w:rsidR="003C0999" w:rsidRPr="00AD7D32" w:rsidRDefault="003C099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" w:hAnsi="Arial" w:cs="Arial"/>
            <w:b/>
            <w:bCs/>
            <w:sz w:val="20"/>
          </w:rPr>
        </w:pPr>
        <w:r w:rsidRPr="00AD7D32">
          <w:rPr>
            <w:rFonts w:ascii="Arial" w:hAnsi="Arial" w:cs="Arial"/>
            <w:color w:val="7F7F7F" w:themeColor="background1" w:themeShade="7F"/>
            <w:spacing w:val="60"/>
            <w:sz w:val="20"/>
          </w:rPr>
          <w:t>Page</w:t>
        </w:r>
        <w:r w:rsidRPr="00AD7D32">
          <w:rPr>
            <w:rFonts w:ascii="Arial" w:hAnsi="Arial" w:cs="Arial"/>
            <w:sz w:val="20"/>
          </w:rPr>
          <w:t xml:space="preserve"> | </w:t>
        </w:r>
        <w:r w:rsidRPr="00AD7D32">
          <w:rPr>
            <w:rFonts w:ascii="Arial" w:hAnsi="Arial" w:cs="Arial"/>
            <w:sz w:val="20"/>
          </w:rPr>
          <w:fldChar w:fldCharType="begin"/>
        </w:r>
        <w:r w:rsidRPr="00AD7D32">
          <w:rPr>
            <w:rFonts w:ascii="Arial" w:hAnsi="Arial" w:cs="Arial"/>
            <w:sz w:val="20"/>
          </w:rPr>
          <w:instrText xml:space="preserve"> PAGE   \* MERGEFORMAT </w:instrText>
        </w:r>
        <w:r w:rsidRPr="00AD7D32">
          <w:rPr>
            <w:rFonts w:ascii="Arial" w:hAnsi="Arial" w:cs="Arial"/>
            <w:sz w:val="20"/>
          </w:rPr>
          <w:fldChar w:fldCharType="separate"/>
        </w:r>
        <w:r w:rsidR="00AD7D32" w:rsidRPr="00AD7D32">
          <w:rPr>
            <w:rFonts w:ascii="Arial" w:hAnsi="Arial" w:cs="Arial"/>
            <w:b/>
            <w:bCs/>
            <w:noProof/>
            <w:sz w:val="20"/>
          </w:rPr>
          <w:t>2</w:t>
        </w:r>
        <w:r w:rsidRPr="00AD7D32">
          <w:rPr>
            <w:rFonts w:ascii="Arial" w:hAnsi="Arial" w:cs="Arial"/>
            <w:b/>
            <w:bCs/>
            <w:noProof/>
            <w:sz w:val="20"/>
          </w:rPr>
          <w:fldChar w:fldCharType="end"/>
        </w:r>
      </w:p>
    </w:sdtContent>
  </w:sdt>
  <w:p w14:paraId="145A7C56" w14:textId="77777777" w:rsidR="003C0999" w:rsidRDefault="003C09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4C98"/>
    <w:multiLevelType w:val="multilevel"/>
    <w:tmpl w:val="640C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820F7"/>
    <w:multiLevelType w:val="hybridMultilevel"/>
    <w:tmpl w:val="C940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85513"/>
    <w:multiLevelType w:val="hybridMultilevel"/>
    <w:tmpl w:val="27F43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F75DC"/>
    <w:multiLevelType w:val="hybridMultilevel"/>
    <w:tmpl w:val="CFC43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42F67"/>
    <w:multiLevelType w:val="hybridMultilevel"/>
    <w:tmpl w:val="E9E2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GztDC1NDI0MDRQ0lEKTi0uzszPAykwrAUAV422XywAAAA="/>
  </w:docVars>
  <w:rsids>
    <w:rsidRoot w:val="00227779"/>
    <w:rsid w:val="0000536B"/>
    <w:rsid w:val="00024D2B"/>
    <w:rsid w:val="000A449F"/>
    <w:rsid w:val="001300A0"/>
    <w:rsid w:val="001B1212"/>
    <w:rsid w:val="00227779"/>
    <w:rsid w:val="00245810"/>
    <w:rsid w:val="00255B68"/>
    <w:rsid w:val="002C4719"/>
    <w:rsid w:val="002D10AA"/>
    <w:rsid w:val="002E2D6E"/>
    <w:rsid w:val="002F62A3"/>
    <w:rsid w:val="00336404"/>
    <w:rsid w:val="003846C1"/>
    <w:rsid w:val="003A7111"/>
    <w:rsid w:val="003C0999"/>
    <w:rsid w:val="003D223E"/>
    <w:rsid w:val="003E47E3"/>
    <w:rsid w:val="004048A3"/>
    <w:rsid w:val="00425461"/>
    <w:rsid w:val="004C2481"/>
    <w:rsid w:val="004D4F21"/>
    <w:rsid w:val="004F7229"/>
    <w:rsid w:val="005231BB"/>
    <w:rsid w:val="00533282"/>
    <w:rsid w:val="00543AA7"/>
    <w:rsid w:val="0054745A"/>
    <w:rsid w:val="0056063E"/>
    <w:rsid w:val="00574C42"/>
    <w:rsid w:val="005D2A9D"/>
    <w:rsid w:val="00600EEB"/>
    <w:rsid w:val="00610834"/>
    <w:rsid w:val="00650D54"/>
    <w:rsid w:val="00665CAE"/>
    <w:rsid w:val="006921B7"/>
    <w:rsid w:val="0073524D"/>
    <w:rsid w:val="00755265"/>
    <w:rsid w:val="00790654"/>
    <w:rsid w:val="0079600A"/>
    <w:rsid w:val="007A5310"/>
    <w:rsid w:val="00871F57"/>
    <w:rsid w:val="00884A11"/>
    <w:rsid w:val="00890898"/>
    <w:rsid w:val="00897E95"/>
    <w:rsid w:val="008D637A"/>
    <w:rsid w:val="008E0E73"/>
    <w:rsid w:val="00900538"/>
    <w:rsid w:val="00955378"/>
    <w:rsid w:val="00995DA9"/>
    <w:rsid w:val="009A204B"/>
    <w:rsid w:val="009B5888"/>
    <w:rsid w:val="009D524D"/>
    <w:rsid w:val="009F5334"/>
    <w:rsid w:val="00A201A3"/>
    <w:rsid w:val="00A81681"/>
    <w:rsid w:val="00AD061E"/>
    <w:rsid w:val="00AD5E6D"/>
    <w:rsid w:val="00AD7D32"/>
    <w:rsid w:val="00B20C6F"/>
    <w:rsid w:val="00BC2BA5"/>
    <w:rsid w:val="00BD71A6"/>
    <w:rsid w:val="00BE1EBD"/>
    <w:rsid w:val="00C8573A"/>
    <w:rsid w:val="00CA72FA"/>
    <w:rsid w:val="00CB25CE"/>
    <w:rsid w:val="00CD4124"/>
    <w:rsid w:val="00CD497B"/>
    <w:rsid w:val="00CF468F"/>
    <w:rsid w:val="00DB789D"/>
    <w:rsid w:val="00E01C7F"/>
    <w:rsid w:val="00E36CFC"/>
    <w:rsid w:val="00E40C90"/>
    <w:rsid w:val="00EA4666"/>
    <w:rsid w:val="00EE5501"/>
    <w:rsid w:val="00EF0309"/>
    <w:rsid w:val="00F1098A"/>
    <w:rsid w:val="00F22421"/>
    <w:rsid w:val="00F342DD"/>
    <w:rsid w:val="00F40453"/>
    <w:rsid w:val="00F668A8"/>
    <w:rsid w:val="00F868D6"/>
    <w:rsid w:val="00F96BCF"/>
    <w:rsid w:val="00FC49CB"/>
    <w:rsid w:val="00FE2A0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51144"/>
  <w15:chartTrackingRefBased/>
  <w15:docId w15:val="{C8DE16E8-25E5-4627-B652-F1E8CC3A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79"/>
  </w:style>
  <w:style w:type="paragraph" w:styleId="Footer">
    <w:name w:val="footer"/>
    <w:basedOn w:val="Normal"/>
    <w:link w:val="FooterChar"/>
    <w:uiPriority w:val="99"/>
    <w:unhideWhenUsed/>
    <w:rsid w:val="002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79"/>
  </w:style>
  <w:style w:type="paragraph" w:styleId="ListParagraph">
    <w:name w:val="List Paragraph"/>
    <w:basedOn w:val="Normal"/>
    <w:uiPriority w:val="34"/>
    <w:qFormat/>
    <w:rsid w:val="0022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27779"/>
    <w:rPr>
      <w:b/>
      <w:bCs/>
    </w:rPr>
  </w:style>
  <w:style w:type="character" w:customStyle="1" w:styleId="apple-converted-space">
    <w:name w:val="apple-converted-space"/>
    <w:basedOn w:val="DefaultParagraphFont"/>
    <w:rsid w:val="00227779"/>
  </w:style>
  <w:style w:type="character" w:styleId="Hyperlink">
    <w:name w:val="Hyperlink"/>
    <w:basedOn w:val="DefaultParagraphFont"/>
    <w:uiPriority w:val="99"/>
    <w:unhideWhenUsed/>
    <w:rsid w:val="002277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1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1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3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call@ncall.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oi.vresp.com/?fid=03fcc9326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witter.com/ncall_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XLFYQ6N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ncall.us/" TargetMode="External"/><Relationship Id="rId10" Type="http://schemas.openxmlformats.org/officeDocument/2006/relationships/hyperlink" Target="https://www.surveymonkey.com/r/XLFYQ6N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ncall.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44907EE8FBA468A63797D3DA6BA95" ma:contentTypeVersion="10" ma:contentTypeDescription="Create a new document." ma:contentTypeScope="" ma:versionID="8b64b0c176cfa02da9bdff1653162d35">
  <xsd:schema xmlns:xsd="http://www.w3.org/2001/XMLSchema" xmlns:xs="http://www.w3.org/2001/XMLSchema" xmlns:p="http://schemas.microsoft.com/office/2006/metadata/properties" xmlns:ns2="478e645f-f809-4754-aade-1a38aa64b1d4" xmlns:ns3="aaec6e43-9323-49a8-9a5e-01797d5eede3" targetNamespace="http://schemas.microsoft.com/office/2006/metadata/properties" ma:root="true" ma:fieldsID="16f152be4458be303de55f4a331a3662" ns2:_="" ns3:_="">
    <xsd:import namespace="478e645f-f809-4754-aade-1a38aa64b1d4"/>
    <xsd:import namespace="aaec6e43-9323-49a8-9a5e-01797d5ee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e645f-f809-4754-aade-1a38aa64b1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c6e43-9323-49a8-9a5e-01797d5e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E8F4C-CED7-4D9A-AF48-B58919D0FBDD}"/>
</file>

<file path=customXml/itemProps2.xml><?xml version="1.0" encoding="utf-8"?>
<ds:datastoreItem xmlns:ds="http://schemas.openxmlformats.org/officeDocument/2006/customXml" ds:itemID="{B51A620A-0EDD-461B-AEA7-075D89D7D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099C8-2CB7-4DCA-B8F8-C04A24875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Brandl</dc:creator>
  <cp:keywords/>
  <dc:description/>
  <cp:lastModifiedBy>Sara Mayer</cp:lastModifiedBy>
  <cp:revision>5</cp:revision>
  <cp:lastPrinted>2018-02-08T16:29:00Z</cp:lastPrinted>
  <dcterms:created xsi:type="dcterms:W3CDTF">2017-05-17T18:45:00Z</dcterms:created>
  <dcterms:modified xsi:type="dcterms:W3CDTF">2018-02-08T16:29:00Z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0x01010082744907EE8FBA468A63797D3DA6BA95</vt:lpwstr>
  </property>
</Properties>
</file>