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39DFD" w14:textId="77777777" w:rsidR="00391275" w:rsidRDefault="002A695D" w:rsidP="00391275">
      <w:pPr>
        <w:jc w:val="center"/>
        <w:rPr>
          <w:rFonts w:ascii="Arial" w:hAnsi="Arial" w:cs="Arial"/>
          <w:sz w:val="28"/>
          <w:szCs w:val="28"/>
        </w:rPr>
      </w:pPr>
      <w:r w:rsidRPr="009B295C">
        <w:rPr>
          <w:rFonts w:ascii="Arial" w:hAnsi="Arial" w:cs="Arial"/>
          <w:noProof/>
          <w:sz w:val="28"/>
          <w:szCs w:val="28"/>
        </w:rPr>
        <mc:AlternateContent>
          <mc:Choice Requires="wps">
            <w:drawing>
              <wp:anchor distT="45720" distB="45720" distL="114300" distR="114300" simplePos="0" relativeHeight="251659264" behindDoc="1" locked="0" layoutInCell="1" allowOverlap="1" wp14:anchorId="245B28CE" wp14:editId="583925A0">
                <wp:simplePos x="0" y="0"/>
                <wp:positionH relativeFrom="margin">
                  <wp:posOffset>76200</wp:posOffset>
                </wp:positionH>
                <wp:positionV relativeFrom="page">
                  <wp:posOffset>1524635</wp:posOffset>
                </wp:positionV>
                <wp:extent cx="5931535" cy="762635"/>
                <wp:effectExtent l="0" t="0" r="12065" b="18415"/>
                <wp:wrapTight wrapText="bothSides">
                  <wp:wrapPolygon edited="0">
                    <wp:start x="0" y="0"/>
                    <wp:lineTo x="0" y="21582"/>
                    <wp:lineTo x="21575" y="21582"/>
                    <wp:lineTo x="2157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762635"/>
                        </a:xfrm>
                        <a:prstGeom prst="rect">
                          <a:avLst/>
                        </a:prstGeom>
                        <a:solidFill>
                          <a:srgbClr val="FFFFFF"/>
                        </a:solidFill>
                        <a:ln w="9525">
                          <a:solidFill>
                            <a:srgbClr val="000000"/>
                          </a:solidFill>
                          <a:miter lim="800000"/>
                          <a:headEnd/>
                          <a:tailEnd/>
                        </a:ln>
                      </wps:spPr>
                      <wps:txbx>
                        <w:txbxContent>
                          <w:p w14:paraId="4D21B1A7" w14:textId="3F2A29DD" w:rsidR="002A695D" w:rsidRPr="009B295C" w:rsidRDefault="002A695D" w:rsidP="002A695D">
                            <w:pPr>
                              <w:spacing w:before="240"/>
                              <w:rPr>
                                <w:rFonts w:ascii="Arial" w:hAnsi="Arial" w:cs="Arial"/>
                                <w:sz w:val="28"/>
                                <w:szCs w:val="28"/>
                              </w:rPr>
                            </w:pPr>
                            <w:r w:rsidRPr="009B295C">
                              <w:rPr>
                                <w:rFonts w:ascii="Arial" w:hAnsi="Arial" w:cs="Arial"/>
                                <w:sz w:val="28"/>
                                <w:szCs w:val="28"/>
                              </w:rPr>
                              <w:t xml:space="preserve">We value your feedback! Please </w:t>
                            </w:r>
                            <w:hyperlink r:id="rId11" w:history="1">
                              <w:r w:rsidRPr="009B295C">
                                <w:rPr>
                                  <w:rStyle w:val="Hyperlink"/>
                                  <w:rFonts w:ascii="Arial" w:hAnsi="Arial" w:cs="Arial"/>
                                  <w:sz w:val="28"/>
                                  <w:szCs w:val="28"/>
                                </w:rPr>
                                <w:t>click here</w:t>
                              </w:r>
                            </w:hyperlink>
                            <w:bookmarkStart w:id="0" w:name="_GoBack"/>
                            <w:bookmarkEnd w:id="0"/>
                            <w:r w:rsidRPr="009B295C">
                              <w:rPr>
                                <w:rFonts w:ascii="Arial" w:hAnsi="Arial" w:cs="Arial"/>
                                <w:sz w:val="28"/>
                                <w:szCs w:val="28"/>
                              </w:rPr>
                              <w:t xml:space="preserve"> to complete our short survey and let us know your thoughts on this training.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5B28CE" id="_x0000_t202" coordsize="21600,21600" o:spt="202" path="m,l,21600r21600,l21600,xe">
                <v:stroke joinstyle="miter"/>
                <v:path gradientshapeok="t" o:connecttype="rect"/>
              </v:shapetype>
              <v:shape id="Text Box 2" o:spid="_x0000_s1026" type="#_x0000_t202" style="position:absolute;left:0;text-align:left;margin-left:6pt;margin-top:120.05pt;width:467.05pt;height:60.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">
                <v:textbox>
                  <w:txbxContent>
                    <w:p w14:paraId="4D21B1A7" w14:textId="3F2A29DD" w:rsidR="002A695D" w:rsidRPr="009B295C" w:rsidRDefault="002A695D" w:rsidP="002A695D">
                      <w:pPr>
                        <w:spacing w:before="240"/>
                        <w:rPr>
                          <w:rFonts w:ascii="Arial" w:hAnsi="Arial" w:cs="Arial"/>
                          <w:sz w:val="28"/>
                          <w:szCs w:val="28"/>
                        </w:rPr>
                      </w:pPr>
                      <w:r w:rsidRPr="009B295C">
                        <w:rPr>
                          <w:rFonts w:ascii="Arial" w:hAnsi="Arial" w:cs="Arial"/>
                          <w:sz w:val="28"/>
                          <w:szCs w:val="28"/>
                        </w:rPr>
                        <w:t xml:space="preserve">We value your feedback! Please </w:t>
                      </w:r>
                      <w:hyperlink r:id="rId12" w:history="1">
                        <w:r w:rsidRPr="009B295C">
                          <w:rPr>
                            <w:rStyle w:val="Hyperlink"/>
                            <w:rFonts w:ascii="Arial" w:hAnsi="Arial" w:cs="Arial"/>
                            <w:sz w:val="28"/>
                            <w:szCs w:val="28"/>
                          </w:rPr>
                          <w:t>click here</w:t>
                        </w:r>
                      </w:hyperlink>
                      <w:bookmarkStart w:id="1" w:name="_GoBack"/>
                      <w:bookmarkEnd w:id="1"/>
                      <w:r w:rsidRPr="009B295C">
                        <w:rPr>
                          <w:rFonts w:ascii="Arial" w:hAnsi="Arial" w:cs="Arial"/>
                          <w:sz w:val="28"/>
                          <w:szCs w:val="28"/>
                        </w:rPr>
                        <w:t xml:space="preserve"> to complete our short survey and let us know your thoughts on this training.  </w:t>
                      </w:r>
                    </w:p>
                  </w:txbxContent>
                </v:textbox>
                <w10:wrap type="tight" anchorx="margin" anchory="page"/>
              </v:shape>
            </w:pict>
          </mc:Fallback>
        </mc:AlternateContent>
      </w:r>
      <w:r w:rsidR="00391275" w:rsidRPr="000459CA">
        <w:rPr>
          <w:rFonts w:ascii="Arial" w:hAnsi="Arial" w:cs="Arial"/>
          <w:b/>
          <w:sz w:val="32"/>
          <w:szCs w:val="28"/>
        </w:rPr>
        <w:t>Abuse in Later Life Education Series for Advocates</w:t>
      </w:r>
      <w:r w:rsidR="00391275">
        <w:rPr>
          <w:rFonts w:ascii="Arial" w:hAnsi="Arial" w:cs="Arial"/>
          <w:b/>
          <w:sz w:val="28"/>
          <w:szCs w:val="28"/>
        </w:rPr>
        <w:br/>
      </w:r>
      <w:r w:rsidR="00754B25">
        <w:rPr>
          <w:rFonts w:ascii="Arial" w:hAnsi="Arial" w:cs="Arial"/>
          <w:sz w:val="28"/>
          <w:szCs w:val="28"/>
        </w:rPr>
        <w:t>Polices to Enhance Safety for Older Survivors</w:t>
      </w:r>
      <w:r w:rsidR="00F63F3D">
        <w:rPr>
          <w:rFonts w:ascii="Arial" w:hAnsi="Arial" w:cs="Arial"/>
          <w:sz w:val="28"/>
          <w:szCs w:val="28"/>
        </w:rPr>
        <w:t xml:space="preserve"> </w:t>
      </w:r>
      <w:r w:rsidR="00391275" w:rsidRPr="00402212">
        <w:rPr>
          <w:rFonts w:ascii="Arial" w:hAnsi="Arial" w:cs="Arial"/>
          <w:sz w:val="28"/>
          <w:szCs w:val="28"/>
        </w:rPr>
        <w:t>Worksheet</w:t>
      </w:r>
    </w:p>
    <w:p w14:paraId="20A9420A" w14:textId="77777777" w:rsidR="00391275" w:rsidRPr="00402212" w:rsidRDefault="00391275" w:rsidP="00391275">
      <w:pPr>
        <w:rPr>
          <w:rFonts w:ascii="Arial" w:hAnsi="Arial" w:cs="Arial"/>
          <w:sz w:val="28"/>
          <w:szCs w:val="28"/>
        </w:rPr>
      </w:pPr>
      <w:r w:rsidRPr="00402212">
        <w:rPr>
          <w:rFonts w:ascii="Arial" w:hAnsi="Arial" w:cs="Arial"/>
          <w:b/>
          <w:sz w:val="28"/>
          <w:szCs w:val="28"/>
        </w:rPr>
        <w:t>Taking Action</w:t>
      </w:r>
    </w:p>
    <w:p w14:paraId="18574277" w14:textId="77777777" w:rsidR="00391275" w:rsidRPr="00402212" w:rsidRDefault="00391275" w:rsidP="00391275">
      <w:pPr>
        <w:pStyle w:val="ListParagraph"/>
        <w:numPr>
          <w:ilvl w:val="0"/>
          <w:numId w:val="11"/>
        </w:numPr>
        <w:rPr>
          <w:rFonts w:ascii="Arial" w:hAnsi="Arial" w:cs="Arial"/>
          <w:sz w:val="28"/>
          <w:szCs w:val="28"/>
        </w:rPr>
      </w:pPr>
      <w:r>
        <w:rPr>
          <w:rFonts w:ascii="Arial" w:hAnsi="Arial" w:cs="Arial"/>
          <w:sz w:val="28"/>
          <w:szCs w:val="28"/>
        </w:rPr>
        <w:t xml:space="preserve">This module listed some </w:t>
      </w:r>
      <w:r w:rsidR="00754B25">
        <w:rPr>
          <w:rFonts w:ascii="Arial" w:hAnsi="Arial" w:cs="Arial"/>
          <w:sz w:val="28"/>
          <w:szCs w:val="28"/>
        </w:rPr>
        <w:t>things to consider in reviewing domestic and sexual abuse victim service provider agencies capacity to serve older adults</w:t>
      </w:r>
      <w:r w:rsidR="00F63F3D">
        <w:rPr>
          <w:rFonts w:ascii="Arial" w:hAnsi="Arial" w:cs="Arial"/>
          <w:sz w:val="28"/>
          <w:szCs w:val="28"/>
        </w:rPr>
        <w:t xml:space="preserve">. What ideas do you have for starting a </w:t>
      </w:r>
      <w:r w:rsidR="00754B25">
        <w:rPr>
          <w:rFonts w:ascii="Arial" w:hAnsi="Arial" w:cs="Arial"/>
          <w:sz w:val="28"/>
          <w:szCs w:val="28"/>
        </w:rPr>
        <w:t>review process for your agency</w:t>
      </w:r>
      <w:r w:rsidR="00F63F3D">
        <w:rPr>
          <w:rFonts w:ascii="Arial" w:hAnsi="Arial" w:cs="Arial"/>
          <w:sz w:val="28"/>
          <w:szCs w:val="28"/>
        </w:rPr>
        <w:t>?</w:t>
      </w:r>
      <w:r>
        <w:rPr>
          <w:rFonts w:ascii="Arial" w:hAnsi="Arial" w:cs="Arial"/>
          <w:sz w:val="28"/>
          <w:szCs w:val="28"/>
        </w:rPr>
        <w:t xml:space="preserve"> </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30"/>
      </w:tblGrid>
      <w:tr w:rsidR="00391275" w:rsidRPr="00402212" w14:paraId="46DC86B2" w14:textId="77777777" w:rsidTr="003F2841">
        <w:trPr>
          <w:trHeight w:val="720"/>
        </w:trPr>
        <w:tc>
          <w:tcPr>
            <w:tcW w:w="8630" w:type="dxa"/>
          </w:tcPr>
          <w:p w14:paraId="669D97FC" w14:textId="77777777" w:rsidR="00391275" w:rsidRPr="00402212" w:rsidRDefault="00391275" w:rsidP="003F2841">
            <w:pPr>
              <w:rPr>
                <w:rFonts w:ascii="Arial" w:hAnsi="Arial" w:cs="Arial"/>
                <w:sz w:val="28"/>
                <w:szCs w:val="28"/>
              </w:rPr>
            </w:pPr>
          </w:p>
        </w:tc>
      </w:tr>
      <w:tr w:rsidR="00391275" w:rsidRPr="00402212" w14:paraId="45362AB9" w14:textId="77777777" w:rsidTr="003F2841">
        <w:trPr>
          <w:trHeight w:val="720"/>
        </w:trPr>
        <w:tc>
          <w:tcPr>
            <w:tcW w:w="8630" w:type="dxa"/>
          </w:tcPr>
          <w:p w14:paraId="152846F0" w14:textId="77777777" w:rsidR="00391275" w:rsidRPr="00402212" w:rsidRDefault="00391275" w:rsidP="003F2841">
            <w:pPr>
              <w:rPr>
                <w:rFonts w:ascii="Arial" w:hAnsi="Arial" w:cs="Arial"/>
                <w:sz w:val="28"/>
                <w:szCs w:val="28"/>
              </w:rPr>
            </w:pPr>
          </w:p>
        </w:tc>
      </w:tr>
      <w:tr w:rsidR="00391275" w:rsidRPr="00402212" w14:paraId="26A31C01" w14:textId="77777777" w:rsidTr="003F2841">
        <w:trPr>
          <w:trHeight w:val="720"/>
        </w:trPr>
        <w:tc>
          <w:tcPr>
            <w:tcW w:w="8630" w:type="dxa"/>
          </w:tcPr>
          <w:p w14:paraId="4A11C443" w14:textId="77777777" w:rsidR="00391275" w:rsidRPr="00402212" w:rsidRDefault="00391275" w:rsidP="003F2841">
            <w:pPr>
              <w:rPr>
                <w:rFonts w:ascii="Arial" w:hAnsi="Arial" w:cs="Arial"/>
                <w:sz w:val="28"/>
                <w:szCs w:val="28"/>
              </w:rPr>
            </w:pPr>
          </w:p>
        </w:tc>
      </w:tr>
      <w:tr w:rsidR="00391275" w:rsidRPr="00402212" w14:paraId="7D159769" w14:textId="77777777" w:rsidTr="003F2841">
        <w:trPr>
          <w:trHeight w:val="720"/>
        </w:trPr>
        <w:tc>
          <w:tcPr>
            <w:tcW w:w="8630" w:type="dxa"/>
          </w:tcPr>
          <w:p w14:paraId="5A7607C9" w14:textId="77777777" w:rsidR="00391275" w:rsidRPr="00402212" w:rsidRDefault="00391275" w:rsidP="003F2841">
            <w:pPr>
              <w:rPr>
                <w:rFonts w:ascii="Arial" w:hAnsi="Arial" w:cs="Arial"/>
                <w:sz w:val="28"/>
                <w:szCs w:val="28"/>
              </w:rPr>
            </w:pPr>
          </w:p>
        </w:tc>
      </w:tr>
    </w:tbl>
    <w:p w14:paraId="405E9ED7" w14:textId="77777777" w:rsidR="00391275" w:rsidRDefault="00391275" w:rsidP="00391275">
      <w:pPr>
        <w:rPr>
          <w:rFonts w:ascii="Arial" w:hAnsi="Arial" w:cs="Arial"/>
          <w:b/>
          <w:sz w:val="28"/>
          <w:szCs w:val="28"/>
        </w:rPr>
      </w:pPr>
    </w:p>
    <w:p w14:paraId="09007626" w14:textId="77777777" w:rsidR="00391275" w:rsidRPr="00402212" w:rsidRDefault="00391275" w:rsidP="00391275">
      <w:pPr>
        <w:rPr>
          <w:rFonts w:ascii="Arial" w:hAnsi="Arial" w:cs="Arial"/>
          <w:b/>
          <w:sz w:val="28"/>
          <w:szCs w:val="28"/>
        </w:rPr>
      </w:pPr>
    </w:p>
    <w:p w14:paraId="71C153B0" w14:textId="77777777" w:rsidR="00391275" w:rsidRPr="00F538A5" w:rsidRDefault="00F538A5" w:rsidP="00391275">
      <w:pPr>
        <w:pStyle w:val="ListParagraph"/>
        <w:numPr>
          <w:ilvl w:val="0"/>
          <w:numId w:val="11"/>
        </w:numPr>
        <w:rPr>
          <w:rFonts w:ascii="Arial" w:hAnsi="Arial" w:cs="Arial"/>
          <w:b/>
          <w:sz w:val="32"/>
          <w:szCs w:val="28"/>
        </w:rPr>
      </w:pPr>
      <w:r w:rsidRPr="00F538A5">
        <w:rPr>
          <w:rFonts w:ascii="Arial" w:hAnsi="Arial" w:cs="Arial"/>
          <w:sz w:val="28"/>
          <w:szCs w:val="24"/>
        </w:rPr>
        <w:t>Are there any specific internal policies in you think might need to be revised to better meet the needs of older survivors?</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30"/>
      </w:tblGrid>
      <w:tr w:rsidR="00391275" w:rsidRPr="00402212" w14:paraId="46331E89" w14:textId="77777777" w:rsidTr="003F2841">
        <w:trPr>
          <w:trHeight w:val="720"/>
        </w:trPr>
        <w:tc>
          <w:tcPr>
            <w:tcW w:w="8630" w:type="dxa"/>
          </w:tcPr>
          <w:p w14:paraId="20B47682" w14:textId="77777777" w:rsidR="00391275" w:rsidRPr="00402212" w:rsidRDefault="00391275" w:rsidP="003F2841">
            <w:pPr>
              <w:rPr>
                <w:rFonts w:ascii="Arial" w:hAnsi="Arial" w:cs="Arial"/>
                <w:sz w:val="28"/>
                <w:szCs w:val="28"/>
              </w:rPr>
            </w:pPr>
          </w:p>
        </w:tc>
      </w:tr>
      <w:tr w:rsidR="00391275" w:rsidRPr="00402212" w14:paraId="280CDC2E" w14:textId="77777777" w:rsidTr="003F2841">
        <w:trPr>
          <w:trHeight w:val="720"/>
        </w:trPr>
        <w:tc>
          <w:tcPr>
            <w:tcW w:w="8630" w:type="dxa"/>
          </w:tcPr>
          <w:p w14:paraId="32274849" w14:textId="77777777" w:rsidR="00391275" w:rsidRPr="00402212" w:rsidRDefault="00391275" w:rsidP="003F2841">
            <w:pPr>
              <w:rPr>
                <w:rFonts w:ascii="Arial" w:hAnsi="Arial" w:cs="Arial"/>
                <w:sz w:val="28"/>
                <w:szCs w:val="28"/>
              </w:rPr>
            </w:pPr>
          </w:p>
        </w:tc>
      </w:tr>
      <w:tr w:rsidR="00391275" w:rsidRPr="00402212" w14:paraId="7D5D1B60" w14:textId="77777777" w:rsidTr="003F2841">
        <w:trPr>
          <w:trHeight w:val="720"/>
        </w:trPr>
        <w:tc>
          <w:tcPr>
            <w:tcW w:w="8630" w:type="dxa"/>
          </w:tcPr>
          <w:p w14:paraId="1067AB61" w14:textId="77777777" w:rsidR="00391275" w:rsidRDefault="00391275" w:rsidP="003F2841">
            <w:pPr>
              <w:rPr>
                <w:rFonts w:ascii="Arial" w:hAnsi="Arial" w:cs="Arial"/>
                <w:sz w:val="28"/>
                <w:szCs w:val="28"/>
              </w:rPr>
            </w:pPr>
          </w:p>
          <w:p w14:paraId="74265378" w14:textId="77777777" w:rsidR="00391275" w:rsidRPr="00402212" w:rsidRDefault="00391275" w:rsidP="003F2841">
            <w:pPr>
              <w:rPr>
                <w:rFonts w:ascii="Arial" w:hAnsi="Arial" w:cs="Arial"/>
                <w:sz w:val="28"/>
                <w:szCs w:val="28"/>
              </w:rPr>
            </w:pPr>
          </w:p>
        </w:tc>
      </w:tr>
      <w:tr w:rsidR="00391275" w:rsidRPr="00402212" w14:paraId="539E87F2" w14:textId="77777777" w:rsidTr="003F2841">
        <w:trPr>
          <w:trHeight w:val="720"/>
        </w:trPr>
        <w:tc>
          <w:tcPr>
            <w:tcW w:w="8630" w:type="dxa"/>
          </w:tcPr>
          <w:p w14:paraId="77F02A95" w14:textId="77777777" w:rsidR="00391275" w:rsidRPr="00402212" w:rsidRDefault="00391275" w:rsidP="003F2841">
            <w:pPr>
              <w:rPr>
                <w:rFonts w:ascii="Arial" w:hAnsi="Arial" w:cs="Arial"/>
                <w:sz w:val="28"/>
                <w:szCs w:val="28"/>
              </w:rPr>
            </w:pPr>
          </w:p>
        </w:tc>
      </w:tr>
    </w:tbl>
    <w:p w14:paraId="03D22576" w14:textId="77777777" w:rsidR="00391275" w:rsidRPr="00402212" w:rsidRDefault="00391275" w:rsidP="00391275">
      <w:pPr>
        <w:rPr>
          <w:rFonts w:ascii="Arial" w:hAnsi="Arial" w:cs="Arial"/>
          <w:b/>
          <w:sz w:val="28"/>
          <w:szCs w:val="28"/>
        </w:rPr>
      </w:pPr>
    </w:p>
    <w:p w14:paraId="2FF3CB7A" w14:textId="77777777" w:rsidR="00391275" w:rsidRPr="00402212" w:rsidRDefault="00391275" w:rsidP="00391275">
      <w:pPr>
        <w:rPr>
          <w:rFonts w:ascii="Arial" w:hAnsi="Arial" w:cs="Arial"/>
          <w:b/>
          <w:sz w:val="28"/>
          <w:szCs w:val="28"/>
        </w:rPr>
      </w:pPr>
      <w:r w:rsidRPr="00402212">
        <w:rPr>
          <w:rFonts w:ascii="Arial" w:hAnsi="Arial" w:cs="Arial"/>
          <w:b/>
          <w:sz w:val="28"/>
          <w:szCs w:val="28"/>
        </w:rPr>
        <w:br w:type="page"/>
      </w:r>
      <w:r w:rsidRPr="00402212">
        <w:rPr>
          <w:rFonts w:ascii="Arial" w:hAnsi="Arial" w:cs="Arial"/>
          <w:b/>
          <w:sz w:val="28"/>
          <w:szCs w:val="28"/>
        </w:rPr>
        <w:lastRenderedPageBreak/>
        <w:t>Additional Resources</w:t>
      </w:r>
    </w:p>
    <w:p w14:paraId="36D1D638" w14:textId="77777777" w:rsidR="007D6BE3" w:rsidRDefault="00BD7A75" w:rsidP="007D6BE3">
      <w:pPr>
        <w:spacing w:after="0"/>
        <w:rPr>
          <w:rFonts w:ascii="Arial" w:hAnsi="Arial" w:cs="Arial"/>
          <w:sz w:val="28"/>
          <w:szCs w:val="28"/>
        </w:rPr>
      </w:pPr>
      <w:hyperlink r:id="rId13" w:history="1">
        <w:r w:rsidR="007D6BE3" w:rsidRPr="007D6BE3">
          <w:rPr>
            <w:rStyle w:val="Hyperlink"/>
            <w:rFonts w:ascii="Arial" w:hAnsi="Arial" w:cs="Arial"/>
            <w:sz w:val="28"/>
            <w:szCs w:val="28"/>
          </w:rPr>
          <w:t>A Safe Place to Heal: Addressing the Emergency Shelter and Transitional Housing Needs of Older Survivors of Abuse</w:t>
        </w:r>
      </w:hyperlink>
    </w:p>
    <w:p w14:paraId="2B140673" w14:textId="77777777" w:rsidR="007D6BE3" w:rsidRDefault="007D6BE3" w:rsidP="007D6BE3">
      <w:pPr>
        <w:spacing w:after="0"/>
        <w:rPr>
          <w:rFonts w:ascii="Arial" w:hAnsi="Arial" w:cs="Arial"/>
          <w:sz w:val="28"/>
          <w:szCs w:val="28"/>
        </w:rPr>
      </w:pPr>
      <w:r w:rsidRPr="007D6BE3">
        <w:rPr>
          <w:rFonts w:ascii="Arial" w:hAnsi="Arial" w:cs="Arial"/>
          <w:sz w:val="28"/>
          <w:szCs w:val="28"/>
        </w:rPr>
        <w:t>This article shares the lessons learned from the testimonies of the survivors, advocates and experts and offers recommendations for programmatic responses to better serve older adults experiencing abuse, so they may find a safe place to heal, and ultimately, to thrive.</w:t>
      </w:r>
    </w:p>
    <w:p w14:paraId="3A483707" w14:textId="77777777" w:rsidR="007D6BE3" w:rsidRDefault="007D6BE3" w:rsidP="007D6BE3">
      <w:pPr>
        <w:spacing w:after="0"/>
        <w:rPr>
          <w:rFonts w:ascii="Arial" w:hAnsi="Arial" w:cs="Arial"/>
          <w:sz w:val="28"/>
          <w:szCs w:val="28"/>
        </w:rPr>
      </w:pPr>
    </w:p>
    <w:p w14:paraId="7F73EBCB" w14:textId="77777777" w:rsidR="007D6BE3" w:rsidRDefault="00BD7A75" w:rsidP="007D6BE3">
      <w:pPr>
        <w:spacing w:after="0"/>
        <w:rPr>
          <w:rFonts w:ascii="Arial" w:hAnsi="Arial" w:cs="Arial"/>
          <w:sz w:val="28"/>
          <w:szCs w:val="28"/>
        </w:rPr>
      </w:pPr>
      <w:hyperlink r:id="rId14" w:history="1">
        <w:r w:rsidR="007D6BE3" w:rsidRPr="007D6BE3">
          <w:rPr>
            <w:rStyle w:val="Hyperlink"/>
            <w:rFonts w:ascii="Arial" w:hAnsi="Arial" w:cs="Arial"/>
            <w:sz w:val="28"/>
            <w:szCs w:val="28"/>
          </w:rPr>
          <w:t>Needs Assessment Survey Tool for Older Adults and Professional</w:t>
        </w:r>
      </w:hyperlink>
    </w:p>
    <w:p w14:paraId="1D29CC4D" w14:textId="77777777" w:rsidR="007D6BE3" w:rsidRDefault="007D6BE3" w:rsidP="007D6BE3">
      <w:pPr>
        <w:spacing w:after="0"/>
        <w:rPr>
          <w:rFonts w:ascii="Arial" w:hAnsi="Arial" w:cs="Arial"/>
          <w:sz w:val="28"/>
          <w:szCs w:val="28"/>
        </w:rPr>
      </w:pPr>
      <w:r>
        <w:rPr>
          <w:rFonts w:ascii="Arial" w:hAnsi="Arial" w:cs="Arial"/>
          <w:sz w:val="28"/>
          <w:szCs w:val="28"/>
        </w:rPr>
        <w:t xml:space="preserve">These survey tools can assist communities determine what services and resources are need for older survivors. </w:t>
      </w:r>
    </w:p>
    <w:p w14:paraId="678F5BB2" w14:textId="77777777" w:rsidR="007D6BE3" w:rsidRDefault="007D6BE3" w:rsidP="00507DDD">
      <w:pPr>
        <w:spacing w:after="0"/>
        <w:rPr>
          <w:rFonts w:ascii="Arial" w:hAnsi="Arial" w:cs="Arial"/>
          <w:sz w:val="28"/>
          <w:szCs w:val="28"/>
        </w:rPr>
      </w:pPr>
    </w:p>
    <w:p w14:paraId="01BD9E93" w14:textId="77777777" w:rsidR="00507DDD" w:rsidRPr="00F119C1" w:rsidRDefault="00507DDD" w:rsidP="00507DDD">
      <w:pPr>
        <w:spacing w:after="0"/>
        <w:rPr>
          <w:rStyle w:val="Hyperlink"/>
          <w:rFonts w:ascii="Arial" w:hAnsi="Arial" w:cs="Arial"/>
          <w:sz w:val="28"/>
          <w:szCs w:val="28"/>
        </w:rPr>
      </w:pPr>
      <w:r w:rsidRPr="00F119C1">
        <w:rPr>
          <w:rFonts w:ascii="Arial" w:hAnsi="Arial" w:cs="Arial"/>
          <w:sz w:val="28"/>
          <w:szCs w:val="28"/>
        </w:rPr>
        <w:fldChar w:fldCharType="begin"/>
      </w:r>
      <w:r w:rsidRPr="00F119C1">
        <w:rPr>
          <w:rFonts w:ascii="Arial" w:hAnsi="Arial" w:cs="Arial"/>
          <w:sz w:val="28"/>
          <w:szCs w:val="28"/>
        </w:rPr>
        <w:instrText xml:space="preserve"> HYPERLINK "http://www.ncall.us/guiding-principles/" </w:instrText>
      </w:r>
      <w:r w:rsidRPr="00F119C1">
        <w:rPr>
          <w:rFonts w:ascii="Arial" w:hAnsi="Arial" w:cs="Arial"/>
          <w:sz w:val="28"/>
          <w:szCs w:val="28"/>
        </w:rPr>
        <w:fldChar w:fldCharType="separate"/>
      </w:r>
      <w:r w:rsidRPr="00F119C1">
        <w:rPr>
          <w:rStyle w:val="Hyperlink"/>
          <w:rFonts w:ascii="Arial" w:hAnsi="Arial" w:cs="Arial"/>
          <w:sz w:val="28"/>
          <w:szCs w:val="28"/>
        </w:rPr>
        <w:t>Working with Older Survivors of Abuse: A Framework for Advocates, 2016</w:t>
      </w:r>
    </w:p>
    <w:p w14:paraId="627917E3" w14:textId="77777777" w:rsidR="00507DDD" w:rsidRPr="00F119C1" w:rsidRDefault="00507DDD" w:rsidP="00507DDD">
      <w:pPr>
        <w:rPr>
          <w:rFonts w:ascii="Arial" w:hAnsi="Arial" w:cs="Arial"/>
          <w:sz w:val="28"/>
          <w:szCs w:val="28"/>
        </w:rPr>
      </w:pPr>
      <w:r w:rsidRPr="00F119C1">
        <w:rPr>
          <w:rFonts w:ascii="Arial" w:hAnsi="Arial" w:cs="Arial"/>
          <w:sz w:val="28"/>
          <w:szCs w:val="28"/>
        </w:rPr>
        <w:fldChar w:fldCharType="end"/>
      </w:r>
      <w:r w:rsidRPr="00F119C1">
        <w:rPr>
          <w:rFonts w:ascii="Arial" w:hAnsi="Arial" w:cs="Arial"/>
          <w:sz w:val="28"/>
          <w:szCs w:val="28"/>
        </w:rPr>
        <w:t>This summary report describes seven guiding principles with minimum guidelines and practical strategies for advocates to consider when working with older survivors. Hyperlinks to 34 video segments of experts discussing key content are interspersed throughout the document.</w:t>
      </w:r>
    </w:p>
    <w:p w14:paraId="5A9638EE" w14:textId="77777777" w:rsidR="00507DDD" w:rsidRDefault="00507DDD" w:rsidP="00391275">
      <w:pPr>
        <w:rPr>
          <w:rFonts w:ascii="Arial" w:hAnsi="Arial" w:cs="Arial"/>
          <w:sz w:val="28"/>
          <w:szCs w:val="28"/>
        </w:rPr>
      </w:pPr>
    </w:p>
    <w:p w14:paraId="5012EEA8" w14:textId="77777777" w:rsidR="00391275" w:rsidRDefault="00391275" w:rsidP="00391275">
      <w:pPr>
        <w:rPr>
          <w:rFonts w:ascii="Arial" w:hAnsi="Arial" w:cs="Arial"/>
          <w:b/>
          <w:sz w:val="28"/>
          <w:szCs w:val="28"/>
        </w:rPr>
      </w:pPr>
    </w:p>
    <w:p w14:paraId="015A87F7" w14:textId="77777777" w:rsidR="00391275" w:rsidRPr="00402212" w:rsidRDefault="00391275" w:rsidP="00391275">
      <w:pPr>
        <w:rPr>
          <w:rFonts w:ascii="Arial" w:hAnsi="Arial" w:cs="Arial"/>
          <w:b/>
          <w:sz w:val="28"/>
          <w:szCs w:val="28"/>
        </w:rPr>
      </w:pPr>
      <w:r w:rsidRPr="00402212">
        <w:rPr>
          <w:rFonts w:ascii="Arial" w:hAnsi="Arial" w:cs="Arial"/>
          <w:b/>
          <w:sz w:val="28"/>
          <w:szCs w:val="28"/>
        </w:rPr>
        <w:t>Stay Connected</w:t>
      </w:r>
    </w:p>
    <w:p w14:paraId="091EB58C" w14:textId="77777777" w:rsidR="00391275" w:rsidRPr="00402212" w:rsidRDefault="00BD7A75" w:rsidP="00391275">
      <w:pPr>
        <w:rPr>
          <w:rFonts w:ascii="Arial" w:hAnsi="Arial" w:cs="Arial"/>
          <w:sz w:val="28"/>
          <w:szCs w:val="28"/>
        </w:rPr>
      </w:pPr>
      <w:hyperlink r:id="rId15" w:history="1">
        <w:r w:rsidR="00391275" w:rsidRPr="00402212">
          <w:rPr>
            <w:rStyle w:val="Hyperlink"/>
            <w:rFonts w:ascii="Arial" w:hAnsi="Arial" w:cs="Arial"/>
            <w:sz w:val="28"/>
            <w:szCs w:val="28"/>
          </w:rPr>
          <w:t>Sign up for our enewsletter</w:t>
        </w:r>
      </w:hyperlink>
      <w:r w:rsidR="00391275" w:rsidRPr="00402212">
        <w:rPr>
          <w:rFonts w:ascii="Arial" w:hAnsi="Arial" w:cs="Arial"/>
          <w:sz w:val="28"/>
          <w:szCs w:val="28"/>
        </w:rPr>
        <w:t xml:space="preserve">  </w:t>
      </w:r>
    </w:p>
    <w:p w14:paraId="7A2772C8" w14:textId="77777777" w:rsidR="00391275" w:rsidRPr="00402212" w:rsidRDefault="00391275" w:rsidP="00391275">
      <w:pPr>
        <w:rPr>
          <w:rFonts w:ascii="Arial" w:hAnsi="Arial" w:cs="Arial"/>
          <w:sz w:val="28"/>
          <w:szCs w:val="28"/>
        </w:rPr>
      </w:pPr>
      <w:r w:rsidRPr="00402212">
        <w:rPr>
          <w:rFonts w:ascii="Arial" w:hAnsi="Arial" w:cs="Arial"/>
          <w:sz w:val="28"/>
          <w:szCs w:val="28"/>
        </w:rPr>
        <w:t xml:space="preserve">Join our list serve for advocates serving older survivors. Send an email to </w:t>
      </w:r>
      <w:hyperlink r:id="rId16" w:history="1">
        <w:r w:rsidRPr="00402212">
          <w:rPr>
            <w:rStyle w:val="Hyperlink"/>
            <w:rFonts w:ascii="Arial" w:hAnsi="Arial" w:cs="Arial"/>
            <w:sz w:val="28"/>
            <w:szCs w:val="28"/>
          </w:rPr>
          <w:t>ncall@ncall.us</w:t>
        </w:r>
      </w:hyperlink>
      <w:r w:rsidRPr="00402212">
        <w:rPr>
          <w:rFonts w:ascii="Arial" w:hAnsi="Arial" w:cs="Arial"/>
          <w:sz w:val="28"/>
          <w:szCs w:val="28"/>
        </w:rPr>
        <w:t xml:space="preserve"> to let us know you’re interested.</w:t>
      </w:r>
    </w:p>
    <w:p w14:paraId="566B4D77" w14:textId="77777777" w:rsidR="00391275" w:rsidRPr="00402212" w:rsidRDefault="00BD7A75" w:rsidP="00391275">
      <w:pPr>
        <w:rPr>
          <w:rFonts w:ascii="Arial" w:hAnsi="Arial" w:cs="Arial"/>
          <w:sz w:val="28"/>
          <w:szCs w:val="28"/>
        </w:rPr>
      </w:pPr>
      <w:hyperlink r:id="rId17" w:history="1">
        <w:r w:rsidR="00391275" w:rsidRPr="00402212">
          <w:rPr>
            <w:rStyle w:val="Hyperlink"/>
            <w:rFonts w:ascii="Arial" w:hAnsi="Arial" w:cs="Arial"/>
            <w:sz w:val="28"/>
            <w:szCs w:val="28"/>
          </w:rPr>
          <w:t>Follow us Facebook</w:t>
        </w:r>
      </w:hyperlink>
      <w:r w:rsidR="00391275" w:rsidRPr="00402212">
        <w:rPr>
          <w:rFonts w:ascii="Arial" w:hAnsi="Arial" w:cs="Arial"/>
          <w:sz w:val="28"/>
          <w:szCs w:val="28"/>
        </w:rPr>
        <w:t xml:space="preserve"> (</w:t>
      </w:r>
      <w:hyperlink r:id="rId18" w:history="1">
        <w:r w:rsidR="00391275" w:rsidRPr="00402212">
          <w:rPr>
            <w:rStyle w:val="Hyperlink"/>
            <w:rFonts w:ascii="Arial" w:hAnsi="Arial" w:cs="Arial"/>
            <w:sz w:val="28"/>
            <w:szCs w:val="28"/>
          </w:rPr>
          <w:t>www.facebook.com/ncall.us</w:t>
        </w:r>
      </w:hyperlink>
      <w:hyperlink r:id="rId19" w:history="1">
        <w:r w:rsidR="00391275" w:rsidRPr="00402212">
          <w:rPr>
            <w:rStyle w:val="Hyperlink"/>
            <w:rFonts w:ascii="Arial" w:hAnsi="Arial" w:cs="Arial"/>
            <w:sz w:val="28"/>
            <w:szCs w:val="28"/>
          </w:rPr>
          <w:t>/</w:t>
        </w:r>
      </w:hyperlink>
      <w:r w:rsidR="00391275" w:rsidRPr="00402212">
        <w:rPr>
          <w:rStyle w:val="Hyperlink"/>
          <w:rFonts w:ascii="Arial" w:hAnsi="Arial" w:cs="Arial"/>
          <w:sz w:val="28"/>
          <w:szCs w:val="28"/>
        </w:rPr>
        <w:t>)</w:t>
      </w:r>
    </w:p>
    <w:p w14:paraId="6D87B88D" w14:textId="77777777" w:rsidR="00391275" w:rsidRPr="00402212" w:rsidRDefault="00BD7A75" w:rsidP="00391275">
      <w:pPr>
        <w:rPr>
          <w:rFonts w:ascii="Arial" w:hAnsi="Arial" w:cs="Arial"/>
          <w:sz w:val="28"/>
          <w:szCs w:val="28"/>
        </w:rPr>
      </w:pPr>
      <w:hyperlink r:id="rId20" w:history="1">
        <w:r w:rsidR="00391275" w:rsidRPr="00402212">
          <w:rPr>
            <w:rStyle w:val="Hyperlink"/>
            <w:rFonts w:ascii="Arial" w:hAnsi="Arial" w:cs="Arial"/>
            <w:sz w:val="28"/>
            <w:szCs w:val="28"/>
          </w:rPr>
          <w:t>Follow us on Twitter</w:t>
        </w:r>
      </w:hyperlink>
      <w:r w:rsidR="00391275" w:rsidRPr="00402212">
        <w:rPr>
          <w:rFonts w:ascii="Arial" w:hAnsi="Arial" w:cs="Arial"/>
          <w:sz w:val="28"/>
          <w:szCs w:val="28"/>
        </w:rPr>
        <w:t xml:space="preserve"> (</w:t>
      </w:r>
      <w:hyperlink r:id="rId21" w:history="1">
        <w:r w:rsidR="00391275" w:rsidRPr="00402212">
          <w:rPr>
            <w:rStyle w:val="Hyperlink"/>
            <w:rFonts w:ascii="Arial" w:hAnsi="Arial" w:cs="Arial"/>
            <w:sz w:val="28"/>
            <w:szCs w:val="28"/>
          </w:rPr>
          <w:t>www.twitter.com/ncall_us</w:t>
        </w:r>
      </w:hyperlink>
      <w:r w:rsidR="00391275" w:rsidRPr="00402212">
        <w:rPr>
          <w:rStyle w:val="Hyperlink"/>
          <w:rFonts w:ascii="Arial" w:hAnsi="Arial" w:cs="Arial"/>
          <w:sz w:val="28"/>
          <w:szCs w:val="28"/>
        </w:rPr>
        <w:t>)</w:t>
      </w:r>
    </w:p>
    <w:p w14:paraId="0ABFEFC3" w14:textId="77777777" w:rsidR="00E01C7F" w:rsidRPr="00391275" w:rsidRDefault="00E01C7F" w:rsidP="00391275"/>
    <w:sectPr w:rsidR="00E01C7F" w:rsidRPr="00391275" w:rsidSect="007F381C">
      <w:headerReference w:type="default" r:id="rId22"/>
      <w:footerReference w:type="defaul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4C7B4" w14:textId="77777777" w:rsidR="00980DFC" w:rsidRDefault="00980DFC" w:rsidP="00227779">
      <w:pPr>
        <w:spacing w:after="0" w:line="240" w:lineRule="auto"/>
      </w:pPr>
      <w:r>
        <w:separator/>
      </w:r>
    </w:p>
  </w:endnote>
  <w:endnote w:type="continuationSeparator" w:id="0">
    <w:p w14:paraId="325DF64B" w14:textId="77777777" w:rsidR="00980DFC" w:rsidRDefault="00980DFC" w:rsidP="0022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843A4" w14:textId="77777777" w:rsidR="00227779" w:rsidRPr="00007276" w:rsidRDefault="00227779" w:rsidP="00227779">
    <w:pPr>
      <w:pStyle w:val="Footer"/>
      <w:jc w:val="right"/>
      <w:rPr>
        <w:rFonts w:ascii="Century Gothic" w:hAnsi="Century Gothic"/>
      </w:rPr>
    </w:pPr>
    <w:r w:rsidRPr="00227779">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-116205</wp:posOffset>
          </wp:positionV>
          <wp:extent cx="1428750" cy="504825"/>
          <wp:effectExtent l="0" t="0" r="0" b="9525"/>
          <wp:wrapSquare wrapText="bothSides"/>
          <wp:docPr id="2" name="Picture 2" descr="C:\Users\Bonnie\Desktop\NCALL-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Desktop\NCALL-4c.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anchor>
      </w:drawing>
    </w:r>
    <w:r>
      <w:t xml:space="preserve">                                            </w:t>
    </w:r>
    <w:r w:rsidRPr="00007276">
      <w:rPr>
        <w:rFonts w:ascii="Century Gothic" w:hAnsi="Century Gothic"/>
        <w:sz w:val="18"/>
      </w:rPr>
      <w:t>National Cleari</w:t>
    </w:r>
    <w:r w:rsidR="00007276">
      <w:rPr>
        <w:rFonts w:ascii="Century Gothic" w:hAnsi="Century Gothic"/>
        <w:sz w:val="18"/>
      </w:rPr>
      <w:t>nghouse on Abuse in Later Life 2</w:t>
    </w:r>
    <w:r w:rsidRPr="00007276">
      <w:rPr>
        <w:rFonts w:ascii="Century Gothic" w:hAnsi="Century Gothic"/>
        <w:sz w:val="18"/>
      </w:rPr>
      <w:t>01</w:t>
    </w:r>
    <w:r w:rsidR="009E041D">
      <w:rPr>
        <w:rFonts w:ascii="Century Gothic" w:hAnsi="Century Gothic"/>
        <w:sz w:val="18"/>
      </w:rPr>
      <w:t>8</w:t>
    </w:r>
  </w:p>
  <w:p w14:paraId="31E79643" w14:textId="77777777" w:rsidR="00227779" w:rsidRDefault="00227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6F73C" w14:textId="77777777" w:rsidR="007F381C" w:rsidRPr="00007276" w:rsidRDefault="007F381C" w:rsidP="007F381C">
    <w:pPr>
      <w:pStyle w:val="Footer"/>
      <w:jc w:val="right"/>
      <w:rPr>
        <w:rFonts w:ascii="Century Gothic" w:hAnsi="Century Gothic"/>
      </w:rPr>
    </w:pPr>
    <w:r w:rsidRPr="00007276">
      <w:rPr>
        <w:rFonts w:ascii="Century Gothic" w:hAnsi="Century Gothic"/>
        <w:sz w:val="18"/>
      </w:rPr>
      <w:t>National Cleari</w:t>
    </w:r>
    <w:r>
      <w:rPr>
        <w:rFonts w:ascii="Century Gothic" w:hAnsi="Century Gothic"/>
        <w:sz w:val="18"/>
      </w:rPr>
      <w:t>nghouse on Abuse in Later Life 2</w:t>
    </w:r>
    <w:r w:rsidRPr="00007276">
      <w:rPr>
        <w:rFonts w:ascii="Century Gothic" w:hAnsi="Century Gothic"/>
        <w:sz w:val="18"/>
      </w:rPr>
      <w:t>01</w:t>
    </w:r>
    <w:r w:rsidR="00391275">
      <w:rPr>
        <w:rFonts w:ascii="Century Gothic" w:hAnsi="Century Gothic"/>
        <w:sz w:val="18"/>
      </w:rPr>
      <w:t>8</w:t>
    </w:r>
  </w:p>
  <w:p w14:paraId="59B7ACC9" w14:textId="77777777" w:rsidR="007F381C" w:rsidRDefault="007F381C">
    <w:pPr>
      <w:pStyle w:val="Footer"/>
    </w:pPr>
    <w:r w:rsidRPr="00227779">
      <w:rPr>
        <w:noProof/>
      </w:rPr>
      <w:drawing>
        <wp:anchor distT="0" distB="0" distL="114300" distR="114300" simplePos="0" relativeHeight="251660288" behindDoc="0" locked="0" layoutInCell="1" allowOverlap="1" wp14:anchorId="64AB69B3" wp14:editId="1F02DC0F">
          <wp:simplePos x="0" y="0"/>
          <wp:positionH relativeFrom="margin">
            <wp:align>left</wp:align>
          </wp:positionH>
          <wp:positionV relativeFrom="paragraph">
            <wp:posOffset>-295275</wp:posOffset>
          </wp:positionV>
          <wp:extent cx="1428750" cy="504825"/>
          <wp:effectExtent l="0" t="0" r="0" b="9525"/>
          <wp:wrapSquare wrapText="bothSides"/>
          <wp:docPr id="1" name="Picture 1" descr="C:\Users\Bonnie\Desktop\NCALL-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Desktop\NCALL-4c.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C7BC0" w14:textId="77777777" w:rsidR="00980DFC" w:rsidRDefault="00980DFC" w:rsidP="00227779">
      <w:pPr>
        <w:spacing w:after="0" w:line="240" w:lineRule="auto"/>
      </w:pPr>
      <w:r>
        <w:separator/>
      </w:r>
    </w:p>
  </w:footnote>
  <w:footnote w:type="continuationSeparator" w:id="0">
    <w:p w14:paraId="3AD461B2" w14:textId="77777777" w:rsidR="00980DFC" w:rsidRDefault="00980DFC" w:rsidP="00227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7F7F7F" w:themeColor="background1" w:themeShade="7F"/>
        <w:spacing w:val="60"/>
        <w:sz w:val="20"/>
      </w:rPr>
      <w:id w:val="-1421482080"/>
      <w:docPartObj>
        <w:docPartGallery w:val="Page Numbers (Top of Page)"/>
        <w:docPartUnique/>
      </w:docPartObj>
    </w:sdtPr>
    <w:sdtEndPr>
      <w:rPr>
        <w:b/>
        <w:bCs/>
        <w:noProof/>
        <w:color w:val="auto"/>
        <w:spacing w:val="0"/>
      </w:rPr>
    </w:sdtEndPr>
    <w:sdtContent>
      <w:p w14:paraId="53EBDBB9" w14:textId="1A5EA881" w:rsidR="007F381C" w:rsidRPr="0049536C" w:rsidRDefault="007F381C">
        <w:pPr>
          <w:pStyle w:val="Header"/>
          <w:pBdr>
            <w:bottom w:val="single" w:sz="4" w:space="1" w:color="D9D9D9" w:themeColor="background1" w:themeShade="D9"/>
          </w:pBdr>
          <w:jc w:val="right"/>
          <w:rPr>
            <w:rFonts w:ascii="Arial" w:hAnsi="Arial" w:cs="Arial"/>
            <w:b/>
            <w:bCs/>
            <w:sz w:val="20"/>
          </w:rPr>
        </w:pPr>
        <w:r w:rsidRPr="0049536C">
          <w:rPr>
            <w:rFonts w:ascii="Arial" w:hAnsi="Arial" w:cs="Arial"/>
            <w:color w:val="7F7F7F" w:themeColor="background1" w:themeShade="7F"/>
            <w:spacing w:val="60"/>
            <w:sz w:val="20"/>
          </w:rPr>
          <w:t>Page</w:t>
        </w:r>
        <w:r w:rsidRPr="0049536C">
          <w:rPr>
            <w:rFonts w:ascii="Arial" w:hAnsi="Arial" w:cs="Arial"/>
            <w:sz w:val="20"/>
          </w:rPr>
          <w:t xml:space="preserve"> | </w:t>
        </w:r>
        <w:r w:rsidRPr="0049536C">
          <w:rPr>
            <w:rFonts w:ascii="Arial" w:hAnsi="Arial" w:cs="Arial"/>
            <w:sz w:val="20"/>
          </w:rPr>
          <w:fldChar w:fldCharType="begin"/>
        </w:r>
        <w:r w:rsidRPr="0049536C">
          <w:rPr>
            <w:rFonts w:ascii="Arial" w:hAnsi="Arial" w:cs="Arial"/>
            <w:sz w:val="20"/>
          </w:rPr>
          <w:instrText xml:space="preserve"> PAGE   \* MERGEFORMAT </w:instrText>
        </w:r>
        <w:r w:rsidRPr="0049536C">
          <w:rPr>
            <w:rFonts w:ascii="Arial" w:hAnsi="Arial" w:cs="Arial"/>
            <w:sz w:val="20"/>
          </w:rPr>
          <w:fldChar w:fldCharType="separate"/>
        </w:r>
        <w:r w:rsidR="00BD7A75" w:rsidRPr="00BD7A75">
          <w:rPr>
            <w:rFonts w:ascii="Arial" w:hAnsi="Arial" w:cs="Arial"/>
            <w:b/>
            <w:bCs/>
            <w:noProof/>
            <w:sz w:val="20"/>
          </w:rPr>
          <w:t>2</w:t>
        </w:r>
        <w:r w:rsidRPr="0049536C">
          <w:rPr>
            <w:rFonts w:ascii="Arial" w:hAnsi="Arial" w:cs="Arial"/>
            <w:b/>
            <w:bCs/>
            <w:noProof/>
            <w:sz w:val="20"/>
          </w:rPr>
          <w:fldChar w:fldCharType="end"/>
        </w:r>
      </w:p>
    </w:sdtContent>
  </w:sdt>
  <w:p w14:paraId="1A5939CD" w14:textId="77777777" w:rsidR="007F381C" w:rsidRDefault="007F3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330B"/>
    <w:multiLevelType w:val="hybridMultilevel"/>
    <w:tmpl w:val="E44E0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46EE7"/>
    <w:multiLevelType w:val="hybridMultilevel"/>
    <w:tmpl w:val="E2A0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820F7"/>
    <w:multiLevelType w:val="hybridMultilevel"/>
    <w:tmpl w:val="C9403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93959"/>
    <w:multiLevelType w:val="hybridMultilevel"/>
    <w:tmpl w:val="77C66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F77A5C"/>
    <w:multiLevelType w:val="hybridMultilevel"/>
    <w:tmpl w:val="B7887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52DA4"/>
    <w:multiLevelType w:val="hybridMultilevel"/>
    <w:tmpl w:val="59DA79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A85513"/>
    <w:multiLevelType w:val="hybridMultilevel"/>
    <w:tmpl w:val="F036D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523FC6"/>
    <w:multiLevelType w:val="hybridMultilevel"/>
    <w:tmpl w:val="CE869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BF75DC"/>
    <w:multiLevelType w:val="hybridMultilevel"/>
    <w:tmpl w:val="584E1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9E0B59"/>
    <w:multiLevelType w:val="hybridMultilevel"/>
    <w:tmpl w:val="30BADD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42F67"/>
    <w:multiLevelType w:val="hybridMultilevel"/>
    <w:tmpl w:val="E9E20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3"/>
  </w:num>
  <w:num w:numId="5">
    <w:abstractNumId w:val="5"/>
  </w:num>
  <w:num w:numId="6">
    <w:abstractNumId w:val="1"/>
  </w:num>
  <w:num w:numId="7">
    <w:abstractNumId w:val="9"/>
  </w:num>
  <w:num w:numId="8">
    <w:abstractNumId w:val="0"/>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1NDGztDC1NDI0MDRQ0lEKTi0uzszPAykwqwUAkBv3ECwAAAA="/>
  </w:docVars>
  <w:rsids>
    <w:rsidRoot w:val="00227779"/>
    <w:rsid w:val="00007276"/>
    <w:rsid w:val="00051304"/>
    <w:rsid w:val="00104FC2"/>
    <w:rsid w:val="0012603F"/>
    <w:rsid w:val="00130C13"/>
    <w:rsid w:val="00146F88"/>
    <w:rsid w:val="00163684"/>
    <w:rsid w:val="001751FC"/>
    <w:rsid w:val="0018498C"/>
    <w:rsid w:val="001918B5"/>
    <w:rsid w:val="001D21B7"/>
    <w:rsid w:val="00227779"/>
    <w:rsid w:val="00230430"/>
    <w:rsid w:val="002469B9"/>
    <w:rsid w:val="00255B68"/>
    <w:rsid w:val="00285EE4"/>
    <w:rsid w:val="002A695D"/>
    <w:rsid w:val="002D116E"/>
    <w:rsid w:val="002E2D6E"/>
    <w:rsid w:val="00352618"/>
    <w:rsid w:val="003802C3"/>
    <w:rsid w:val="00391275"/>
    <w:rsid w:val="003C02EA"/>
    <w:rsid w:val="003F5393"/>
    <w:rsid w:val="003F629F"/>
    <w:rsid w:val="004048A3"/>
    <w:rsid w:val="00425679"/>
    <w:rsid w:val="0048710A"/>
    <w:rsid w:val="0049536C"/>
    <w:rsid w:val="004B6322"/>
    <w:rsid w:val="004F7229"/>
    <w:rsid w:val="00507DDD"/>
    <w:rsid w:val="0054745A"/>
    <w:rsid w:val="005C7F10"/>
    <w:rsid w:val="006114FC"/>
    <w:rsid w:val="00626526"/>
    <w:rsid w:val="00674F81"/>
    <w:rsid w:val="00730642"/>
    <w:rsid w:val="00754B25"/>
    <w:rsid w:val="007802F0"/>
    <w:rsid w:val="007831B4"/>
    <w:rsid w:val="00790654"/>
    <w:rsid w:val="007977A3"/>
    <w:rsid w:val="007D49EA"/>
    <w:rsid w:val="007D6BE3"/>
    <w:rsid w:val="007E204D"/>
    <w:rsid w:val="007F381C"/>
    <w:rsid w:val="00871F57"/>
    <w:rsid w:val="00897E95"/>
    <w:rsid w:val="00945B90"/>
    <w:rsid w:val="00980DFC"/>
    <w:rsid w:val="0098115B"/>
    <w:rsid w:val="009C65B9"/>
    <w:rsid w:val="009E041D"/>
    <w:rsid w:val="00A044CF"/>
    <w:rsid w:val="00A500A0"/>
    <w:rsid w:val="00A52E95"/>
    <w:rsid w:val="00A744FD"/>
    <w:rsid w:val="00A81681"/>
    <w:rsid w:val="00AD4AF5"/>
    <w:rsid w:val="00AF4AC5"/>
    <w:rsid w:val="00B3755D"/>
    <w:rsid w:val="00B62083"/>
    <w:rsid w:val="00B87F33"/>
    <w:rsid w:val="00BA7921"/>
    <w:rsid w:val="00BC7B42"/>
    <w:rsid w:val="00BD7A75"/>
    <w:rsid w:val="00BE126F"/>
    <w:rsid w:val="00C0226F"/>
    <w:rsid w:val="00C2305C"/>
    <w:rsid w:val="00C711B3"/>
    <w:rsid w:val="00CA4F3F"/>
    <w:rsid w:val="00CD4124"/>
    <w:rsid w:val="00CE633A"/>
    <w:rsid w:val="00D36F88"/>
    <w:rsid w:val="00D43531"/>
    <w:rsid w:val="00D44370"/>
    <w:rsid w:val="00D45949"/>
    <w:rsid w:val="00D96567"/>
    <w:rsid w:val="00D96FC3"/>
    <w:rsid w:val="00DB79F1"/>
    <w:rsid w:val="00DB7B63"/>
    <w:rsid w:val="00DC6C2C"/>
    <w:rsid w:val="00DF3FD9"/>
    <w:rsid w:val="00E01C7F"/>
    <w:rsid w:val="00E40C90"/>
    <w:rsid w:val="00E56D93"/>
    <w:rsid w:val="00E62FB5"/>
    <w:rsid w:val="00E92557"/>
    <w:rsid w:val="00EE5501"/>
    <w:rsid w:val="00F22421"/>
    <w:rsid w:val="00F538A5"/>
    <w:rsid w:val="00F63F3D"/>
    <w:rsid w:val="00F868D6"/>
    <w:rsid w:val="00FD1E90"/>
    <w:rsid w:val="00FF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73E9"/>
  <w15:chartTrackingRefBased/>
  <w15:docId w15:val="{C8DE16E8-25E5-4627-B652-F1E8CC3A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779"/>
  </w:style>
  <w:style w:type="paragraph" w:styleId="Footer">
    <w:name w:val="footer"/>
    <w:basedOn w:val="Normal"/>
    <w:link w:val="FooterChar"/>
    <w:uiPriority w:val="99"/>
    <w:unhideWhenUsed/>
    <w:rsid w:val="002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779"/>
  </w:style>
  <w:style w:type="paragraph" w:styleId="ListParagraph">
    <w:name w:val="List Paragraph"/>
    <w:basedOn w:val="Normal"/>
    <w:uiPriority w:val="34"/>
    <w:qFormat/>
    <w:rsid w:val="00227779"/>
    <w:pPr>
      <w:ind w:left="720"/>
      <w:contextualSpacing/>
    </w:pPr>
  </w:style>
  <w:style w:type="character" w:styleId="Strong">
    <w:name w:val="Strong"/>
    <w:basedOn w:val="DefaultParagraphFont"/>
    <w:uiPriority w:val="22"/>
    <w:qFormat/>
    <w:rsid w:val="00227779"/>
    <w:rPr>
      <w:b/>
      <w:bCs/>
    </w:rPr>
  </w:style>
  <w:style w:type="character" w:customStyle="1" w:styleId="apple-converted-space">
    <w:name w:val="apple-converted-space"/>
    <w:basedOn w:val="DefaultParagraphFont"/>
    <w:rsid w:val="00227779"/>
  </w:style>
  <w:style w:type="character" w:styleId="Hyperlink">
    <w:name w:val="Hyperlink"/>
    <w:basedOn w:val="DefaultParagraphFont"/>
    <w:uiPriority w:val="99"/>
    <w:unhideWhenUsed/>
    <w:rsid w:val="00227779"/>
    <w:rPr>
      <w:color w:val="0563C1" w:themeColor="hyperlink"/>
      <w:u w:val="single"/>
    </w:rPr>
  </w:style>
  <w:style w:type="table" w:styleId="TableGrid">
    <w:name w:val="Table Grid"/>
    <w:basedOn w:val="TableNormal"/>
    <w:uiPriority w:val="39"/>
    <w:rsid w:val="00DC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6C2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BA7921"/>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43531"/>
    <w:rPr>
      <w:color w:val="954F72" w:themeColor="followedHyperlink"/>
      <w:u w:val="single"/>
    </w:rPr>
  </w:style>
  <w:style w:type="paragraph" w:styleId="BalloonText">
    <w:name w:val="Balloon Text"/>
    <w:basedOn w:val="Normal"/>
    <w:link w:val="BalloonTextChar"/>
    <w:uiPriority w:val="99"/>
    <w:semiHidden/>
    <w:unhideWhenUsed/>
    <w:rsid w:val="00981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1363">
      <w:bodyDiv w:val="1"/>
      <w:marLeft w:val="0"/>
      <w:marRight w:val="0"/>
      <w:marTop w:val="0"/>
      <w:marBottom w:val="0"/>
      <w:divBdr>
        <w:top w:val="none" w:sz="0" w:space="0" w:color="auto"/>
        <w:left w:val="none" w:sz="0" w:space="0" w:color="auto"/>
        <w:bottom w:val="none" w:sz="0" w:space="0" w:color="auto"/>
        <w:right w:val="none" w:sz="0" w:space="0" w:color="auto"/>
      </w:divBdr>
    </w:div>
    <w:div w:id="130943887">
      <w:bodyDiv w:val="1"/>
      <w:marLeft w:val="0"/>
      <w:marRight w:val="0"/>
      <w:marTop w:val="0"/>
      <w:marBottom w:val="0"/>
      <w:divBdr>
        <w:top w:val="none" w:sz="0" w:space="0" w:color="auto"/>
        <w:left w:val="none" w:sz="0" w:space="0" w:color="auto"/>
        <w:bottom w:val="none" w:sz="0" w:space="0" w:color="auto"/>
        <w:right w:val="none" w:sz="0" w:space="0" w:color="auto"/>
      </w:divBdr>
      <w:divsChild>
        <w:div w:id="1505126264">
          <w:marLeft w:val="0"/>
          <w:marRight w:val="0"/>
          <w:marTop w:val="0"/>
          <w:marBottom w:val="0"/>
          <w:divBdr>
            <w:top w:val="none" w:sz="0" w:space="0" w:color="auto"/>
            <w:left w:val="none" w:sz="0" w:space="0" w:color="auto"/>
            <w:bottom w:val="none" w:sz="0" w:space="0" w:color="auto"/>
            <w:right w:val="none" w:sz="0" w:space="0" w:color="auto"/>
          </w:divBdr>
          <w:divsChild>
            <w:div w:id="1279989120">
              <w:marLeft w:val="0"/>
              <w:marRight w:val="0"/>
              <w:marTop w:val="0"/>
              <w:marBottom w:val="360"/>
              <w:divBdr>
                <w:top w:val="none" w:sz="0" w:space="0" w:color="auto"/>
                <w:left w:val="none" w:sz="0" w:space="0" w:color="auto"/>
                <w:bottom w:val="none" w:sz="0" w:space="0" w:color="auto"/>
                <w:right w:val="none" w:sz="0" w:space="0" w:color="auto"/>
              </w:divBdr>
              <w:divsChild>
                <w:div w:id="234708387">
                  <w:marLeft w:val="0"/>
                  <w:marRight w:val="0"/>
                  <w:marTop w:val="0"/>
                  <w:marBottom w:val="0"/>
                  <w:divBdr>
                    <w:top w:val="none" w:sz="0" w:space="0" w:color="auto"/>
                    <w:left w:val="none" w:sz="0" w:space="0" w:color="auto"/>
                    <w:bottom w:val="none" w:sz="0" w:space="0" w:color="auto"/>
                    <w:right w:val="none" w:sz="0" w:space="0" w:color="auto"/>
                  </w:divBdr>
                  <w:divsChild>
                    <w:div w:id="1417629608">
                      <w:marLeft w:val="0"/>
                      <w:marRight w:val="0"/>
                      <w:marTop w:val="0"/>
                      <w:marBottom w:val="0"/>
                      <w:divBdr>
                        <w:top w:val="none" w:sz="0" w:space="0" w:color="auto"/>
                        <w:left w:val="none" w:sz="0" w:space="0" w:color="auto"/>
                        <w:bottom w:val="single" w:sz="6" w:space="0" w:color="D6DDB9"/>
                        <w:right w:val="none" w:sz="0" w:space="0" w:color="auto"/>
                      </w:divBdr>
                      <w:divsChild>
                        <w:div w:id="934287597">
                          <w:marLeft w:val="0"/>
                          <w:marRight w:val="0"/>
                          <w:marTop w:val="0"/>
                          <w:marBottom w:val="0"/>
                          <w:divBdr>
                            <w:top w:val="none" w:sz="0" w:space="0" w:color="auto"/>
                            <w:left w:val="none" w:sz="0" w:space="0" w:color="auto"/>
                            <w:bottom w:val="none" w:sz="0" w:space="0" w:color="auto"/>
                            <w:right w:val="none" w:sz="0" w:space="0" w:color="auto"/>
                          </w:divBdr>
                          <w:divsChild>
                            <w:div w:id="785927158">
                              <w:marLeft w:val="0"/>
                              <w:marRight w:val="0"/>
                              <w:marTop w:val="0"/>
                              <w:marBottom w:val="0"/>
                              <w:divBdr>
                                <w:top w:val="none" w:sz="0" w:space="0" w:color="auto"/>
                                <w:left w:val="none" w:sz="0" w:space="0" w:color="auto"/>
                                <w:bottom w:val="none" w:sz="0" w:space="0" w:color="auto"/>
                                <w:right w:val="none" w:sz="0" w:space="0" w:color="auto"/>
                              </w:divBdr>
                            </w:div>
                            <w:div w:id="594674823">
                              <w:marLeft w:val="0"/>
                              <w:marRight w:val="0"/>
                              <w:marTop w:val="0"/>
                              <w:marBottom w:val="0"/>
                              <w:divBdr>
                                <w:top w:val="none" w:sz="0" w:space="0" w:color="auto"/>
                                <w:left w:val="none" w:sz="0" w:space="0" w:color="auto"/>
                                <w:bottom w:val="none" w:sz="0" w:space="0" w:color="auto"/>
                                <w:right w:val="none" w:sz="0" w:space="0" w:color="auto"/>
                              </w:divBdr>
                              <w:divsChild>
                                <w:div w:id="1485662853">
                                  <w:marLeft w:val="0"/>
                                  <w:marRight w:val="0"/>
                                  <w:marTop w:val="0"/>
                                  <w:marBottom w:val="0"/>
                                  <w:divBdr>
                                    <w:top w:val="none" w:sz="0" w:space="0" w:color="auto"/>
                                    <w:left w:val="none" w:sz="0" w:space="0" w:color="auto"/>
                                    <w:bottom w:val="none" w:sz="0" w:space="0" w:color="auto"/>
                                    <w:right w:val="none" w:sz="0" w:space="0" w:color="auto"/>
                                  </w:divBdr>
                                  <w:divsChild>
                                    <w:div w:id="12180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478029">
      <w:bodyDiv w:val="1"/>
      <w:marLeft w:val="0"/>
      <w:marRight w:val="0"/>
      <w:marTop w:val="0"/>
      <w:marBottom w:val="0"/>
      <w:divBdr>
        <w:top w:val="none" w:sz="0" w:space="0" w:color="auto"/>
        <w:left w:val="none" w:sz="0" w:space="0" w:color="auto"/>
        <w:bottom w:val="none" w:sz="0" w:space="0" w:color="auto"/>
        <w:right w:val="none" w:sz="0" w:space="0" w:color="auto"/>
      </w:divBdr>
      <w:divsChild>
        <w:div w:id="577449491">
          <w:marLeft w:val="0"/>
          <w:marRight w:val="0"/>
          <w:marTop w:val="0"/>
          <w:marBottom w:val="0"/>
          <w:divBdr>
            <w:top w:val="none" w:sz="0" w:space="0" w:color="auto"/>
            <w:left w:val="none" w:sz="0" w:space="0" w:color="auto"/>
            <w:bottom w:val="none" w:sz="0" w:space="0" w:color="auto"/>
            <w:right w:val="none" w:sz="0" w:space="0" w:color="auto"/>
          </w:divBdr>
          <w:divsChild>
            <w:div w:id="2068145977">
              <w:marLeft w:val="0"/>
              <w:marRight w:val="0"/>
              <w:marTop w:val="0"/>
              <w:marBottom w:val="360"/>
              <w:divBdr>
                <w:top w:val="none" w:sz="0" w:space="0" w:color="auto"/>
                <w:left w:val="none" w:sz="0" w:space="0" w:color="auto"/>
                <w:bottom w:val="none" w:sz="0" w:space="0" w:color="auto"/>
                <w:right w:val="none" w:sz="0" w:space="0" w:color="auto"/>
              </w:divBdr>
              <w:divsChild>
                <w:div w:id="1119840136">
                  <w:marLeft w:val="0"/>
                  <w:marRight w:val="0"/>
                  <w:marTop w:val="0"/>
                  <w:marBottom w:val="0"/>
                  <w:divBdr>
                    <w:top w:val="none" w:sz="0" w:space="0" w:color="auto"/>
                    <w:left w:val="none" w:sz="0" w:space="0" w:color="auto"/>
                    <w:bottom w:val="none" w:sz="0" w:space="0" w:color="auto"/>
                    <w:right w:val="none" w:sz="0" w:space="0" w:color="auto"/>
                  </w:divBdr>
                  <w:divsChild>
                    <w:div w:id="1804540134">
                      <w:marLeft w:val="0"/>
                      <w:marRight w:val="0"/>
                      <w:marTop w:val="0"/>
                      <w:marBottom w:val="0"/>
                      <w:divBdr>
                        <w:top w:val="none" w:sz="0" w:space="0" w:color="auto"/>
                        <w:left w:val="none" w:sz="0" w:space="0" w:color="auto"/>
                        <w:bottom w:val="single" w:sz="6" w:space="0" w:color="D6DDB9"/>
                        <w:right w:val="none" w:sz="0" w:space="0" w:color="auto"/>
                      </w:divBdr>
                      <w:divsChild>
                        <w:div w:id="1086073441">
                          <w:marLeft w:val="0"/>
                          <w:marRight w:val="0"/>
                          <w:marTop w:val="0"/>
                          <w:marBottom w:val="0"/>
                          <w:divBdr>
                            <w:top w:val="none" w:sz="0" w:space="0" w:color="auto"/>
                            <w:left w:val="none" w:sz="0" w:space="0" w:color="auto"/>
                            <w:bottom w:val="none" w:sz="0" w:space="0" w:color="auto"/>
                            <w:right w:val="none" w:sz="0" w:space="0" w:color="auto"/>
                          </w:divBdr>
                          <w:divsChild>
                            <w:div w:id="2128813931">
                              <w:marLeft w:val="0"/>
                              <w:marRight w:val="0"/>
                              <w:marTop w:val="0"/>
                              <w:marBottom w:val="0"/>
                              <w:divBdr>
                                <w:top w:val="none" w:sz="0" w:space="0" w:color="auto"/>
                                <w:left w:val="none" w:sz="0" w:space="0" w:color="auto"/>
                                <w:bottom w:val="none" w:sz="0" w:space="0" w:color="auto"/>
                                <w:right w:val="none" w:sz="0" w:space="0" w:color="auto"/>
                              </w:divBdr>
                            </w:div>
                            <w:div w:id="2024285855">
                              <w:marLeft w:val="0"/>
                              <w:marRight w:val="0"/>
                              <w:marTop w:val="0"/>
                              <w:marBottom w:val="0"/>
                              <w:divBdr>
                                <w:top w:val="none" w:sz="0" w:space="0" w:color="auto"/>
                                <w:left w:val="none" w:sz="0" w:space="0" w:color="auto"/>
                                <w:bottom w:val="none" w:sz="0" w:space="0" w:color="auto"/>
                                <w:right w:val="none" w:sz="0" w:space="0" w:color="auto"/>
                              </w:divBdr>
                              <w:divsChild>
                                <w:div w:id="1859350515">
                                  <w:marLeft w:val="0"/>
                                  <w:marRight w:val="0"/>
                                  <w:marTop w:val="0"/>
                                  <w:marBottom w:val="0"/>
                                  <w:divBdr>
                                    <w:top w:val="none" w:sz="0" w:space="0" w:color="auto"/>
                                    <w:left w:val="none" w:sz="0" w:space="0" w:color="auto"/>
                                    <w:bottom w:val="none" w:sz="0" w:space="0" w:color="auto"/>
                                    <w:right w:val="none" w:sz="0" w:space="0" w:color="auto"/>
                                  </w:divBdr>
                                  <w:divsChild>
                                    <w:div w:id="14685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620172">
      <w:bodyDiv w:val="1"/>
      <w:marLeft w:val="0"/>
      <w:marRight w:val="0"/>
      <w:marTop w:val="0"/>
      <w:marBottom w:val="0"/>
      <w:divBdr>
        <w:top w:val="none" w:sz="0" w:space="0" w:color="auto"/>
        <w:left w:val="none" w:sz="0" w:space="0" w:color="auto"/>
        <w:bottom w:val="none" w:sz="0" w:space="0" w:color="auto"/>
        <w:right w:val="none" w:sz="0" w:space="0" w:color="auto"/>
      </w:divBdr>
    </w:div>
    <w:div w:id="159050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all.us/FileStream.aspx?FileID=157" TargetMode="External"/><Relationship Id="rId18" Type="http://schemas.openxmlformats.org/officeDocument/2006/relationships/hyperlink" Target="http://www.facebook.com/ncall.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witter.com/ncall_us" TargetMode="External"/><Relationship Id="rId7" Type="http://schemas.openxmlformats.org/officeDocument/2006/relationships/settings" Target="settings.xml"/><Relationship Id="rId12" Type="http://schemas.openxmlformats.org/officeDocument/2006/relationships/hyperlink" Target="https://www.surveymonkey.com/r/ALLAdvocatesSurvey" TargetMode="External"/><Relationship Id="rId17" Type="http://schemas.openxmlformats.org/officeDocument/2006/relationships/hyperlink" Target="http://www.facebook.com/ncall.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call@ncall.us" TargetMode="External"/><Relationship Id="rId20" Type="http://schemas.openxmlformats.org/officeDocument/2006/relationships/hyperlink" Target="http://www.twitter.com/ncall_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monkey.com/r/ALLAdvocatesSurvey"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oi.vresp.com/?fid=03fcc93262"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facebook.com/ncall.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all.us/collaboration-and-coordinated-community-response/"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44907EE8FBA468A63797D3DA6BA95" ma:contentTypeVersion="12" ma:contentTypeDescription="Create a new document." ma:contentTypeScope="" ma:versionID="0b3dd6b3205287f03d0f0a32fbd90822">
  <xsd:schema xmlns:xsd="http://www.w3.org/2001/XMLSchema" xmlns:xs="http://www.w3.org/2001/XMLSchema" xmlns:p="http://schemas.microsoft.com/office/2006/metadata/properties" xmlns:ns1="http://schemas.microsoft.com/sharepoint/v3" xmlns:ns2="478e645f-f809-4754-aade-1a38aa64b1d4" xmlns:ns3="aaec6e43-9323-49a8-9a5e-01797d5eede3" targetNamespace="http://schemas.microsoft.com/office/2006/metadata/properties" ma:root="true" ma:fieldsID="2e961ed45372d967a46c4eb8a443b04a" ns1:_="" ns2:_="" ns3:_="">
    <xsd:import namespace="http://schemas.microsoft.com/sharepoint/v3"/>
    <xsd:import namespace="478e645f-f809-4754-aade-1a38aa64b1d4"/>
    <xsd:import namespace="aaec6e43-9323-49a8-9a5e-01797d5eed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e645f-f809-4754-aade-1a38aa64b1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ec6e43-9323-49a8-9a5e-01797d5eed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AA121-53C2-4E5E-811A-9250FE889D9A}"/>
</file>

<file path=customXml/itemProps2.xml><?xml version="1.0" encoding="utf-8"?>
<ds:datastoreItem xmlns:ds="http://schemas.openxmlformats.org/officeDocument/2006/customXml" ds:itemID="{4CC27D20-543A-4719-B043-98E6B423C7D5}">
  <ds:schemaRefs>
    <ds:schemaRef ds:uri="http://schemas.microsoft.com/sharepoint/v3/contenttype/forms"/>
  </ds:schemaRefs>
</ds:datastoreItem>
</file>

<file path=customXml/itemProps3.xml><?xml version="1.0" encoding="utf-8"?>
<ds:datastoreItem xmlns:ds="http://schemas.openxmlformats.org/officeDocument/2006/customXml" ds:itemID="{F4BE6CA4-1BE1-4EE9-9591-887EDC78AE55}">
  <ds:schemaRefs>
    <ds:schemaRef ds:uri="http://purl.org/dc/terms/"/>
    <ds:schemaRef ds:uri="aaec6e43-9323-49a8-9a5e-01797d5eede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478e645f-f809-4754-aade-1a38aa64b1d4"/>
    <ds:schemaRef ds:uri="http://www.w3.org/XML/1998/namespace"/>
  </ds:schemaRefs>
</ds:datastoreItem>
</file>

<file path=customXml/itemProps4.xml><?xml version="1.0" encoding="utf-8"?>
<ds:datastoreItem xmlns:ds="http://schemas.openxmlformats.org/officeDocument/2006/customXml" ds:itemID="{31781A0D-2ACF-4065-A156-A8D239D0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Brandl</dc:creator>
  <cp:keywords/>
  <dc:description/>
  <cp:lastModifiedBy>Sara Mayer</cp:lastModifiedBy>
  <cp:revision>4</cp:revision>
  <dcterms:created xsi:type="dcterms:W3CDTF">2018-09-04T17:50:00Z</dcterms:created>
  <dcterms:modified xsi:type="dcterms:W3CDTF">2018-09-20T17:49:00Z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0x01010082744907EE8FBA468A63797D3DA6BA95</vt:lpwstr>
  </property>
</Properties>
</file>