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B4E6" w14:textId="77777777" w:rsidR="00291F5B" w:rsidRPr="002E10A7" w:rsidRDefault="00291F5B" w:rsidP="00B54E98">
      <w:pPr>
        <w:pStyle w:val="Title"/>
        <w:rPr>
          <w:rFonts w:ascii="Arial" w:hAnsi="Arial" w:cs="Arial"/>
          <w:b/>
          <w:sz w:val="48"/>
          <w:szCs w:val="48"/>
        </w:rPr>
      </w:pPr>
      <w:r w:rsidRPr="002E10A7">
        <w:rPr>
          <w:rFonts w:ascii="Arial" w:hAnsi="Arial" w:cs="Arial"/>
          <w:b/>
          <w:sz w:val="48"/>
          <w:szCs w:val="48"/>
        </w:rPr>
        <w:t xml:space="preserve">CPT’s </w:t>
      </w:r>
      <w:r w:rsidR="00C7443A" w:rsidRPr="002E10A7">
        <w:rPr>
          <w:rFonts w:ascii="Arial" w:hAnsi="Arial" w:cs="Arial"/>
          <w:b/>
          <w:sz w:val="48"/>
          <w:szCs w:val="48"/>
        </w:rPr>
        <w:t>Kulas Foundation Theatre Composer Initiative</w:t>
      </w:r>
    </w:p>
    <w:p w14:paraId="0B2FC608" w14:textId="77777777" w:rsidR="00291F5B" w:rsidRPr="002E10A7" w:rsidRDefault="00291F5B" w:rsidP="00B54E98">
      <w:pPr>
        <w:pStyle w:val="Title"/>
        <w:rPr>
          <w:rFonts w:ascii="Arial" w:hAnsi="Arial" w:cs="Arial"/>
          <w:sz w:val="36"/>
          <w:szCs w:val="36"/>
        </w:rPr>
      </w:pPr>
      <w:r w:rsidRPr="002E10A7">
        <w:rPr>
          <w:rFonts w:ascii="Arial" w:hAnsi="Arial" w:cs="Arial"/>
          <w:sz w:val="36"/>
          <w:szCs w:val="36"/>
        </w:rPr>
        <w:t>Application</w:t>
      </w:r>
    </w:p>
    <w:p w14:paraId="42CCD8A7" w14:textId="77777777" w:rsidR="00B54E98" w:rsidRPr="002E10A7" w:rsidRDefault="00B54E98" w:rsidP="00B54E98">
      <w:pPr>
        <w:pStyle w:val="Title"/>
        <w:rPr>
          <w:rFonts w:ascii="Arial" w:hAnsi="Arial" w:cs="Arial"/>
          <w:b/>
          <w:sz w:val="28"/>
          <w:szCs w:val="28"/>
        </w:rPr>
      </w:pPr>
    </w:p>
    <w:p w14:paraId="47A05DE7" w14:textId="77777777" w:rsidR="00B54E98" w:rsidRPr="002E10A7" w:rsidRDefault="00B54E98" w:rsidP="00B54E98">
      <w:pPr>
        <w:pStyle w:val="Title"/>
        <w:rPr>
          <w:rFonts w:ascii="Arial" w:hAnsi="Arial" w:cs="Arial"/>
          <w:sz w:val="28"/>
          <w:szCs w:val="28"/>
        </w:rPr>
      </w:pPr>
      <w:r w:rsidRPr="002E10A7">
        <w:rPr>
          <w:rFonts w:ascii="Arial" w:hAnsi="Arial" w:cs="Arial"/>
          <w:sz w:val="28"/>
          <w:szCs w:val="28"/>
        </w:rPr>
        <w:t>Deadline for Application is</w:t>
      </w:r>
    </w:p>
    <w:p w14:paraId="6E3F3B96" w14:textId="369729CC" w:rsidR="00291F5B" w:rsidRPr="002E10A7" w:rsidRDefault="00AC5A5F" w:rsidP="00B54E98">
      <w:pPr>
        <w:pStyle w:val="Title"/>
        <w:rPr>
          <w:rFonts w:ascii="Arial" w:hAnsi="Arial" w:cs="Arial"/>
          <w:b/>
          <w:sz w:val="28"/>
          <w:szCs w:val="28"/>
        </w:rPr>
      </w:pPr>
      <w:r>
        <w:rPr>
          <w:rFonts w:ascii="Arial" w:hAnsi="Arial" w:cs="Arial"/>
          <w:b/>
          <w:sz w:val="28"/>
          <w:szCs w:val="28"/>
        </w:rPr>
        <w:t xml:space="preserve">Monday, </w:t>
      </w:r>
      <w:r w:rsidR="00B225CA">
        <w:rPr>
          <w:rFonts w:ascii="Arial" w:hAnsi="Arial" w:cs="Arial"/>
          <w:b/>
          <w:sz w:val="28"/>
          <w:szCs w:val="28"/>
        </w:rPr>
        <w:t>December 5</w:t>
      </w:r>
      <w:r w:rsidR="00B225CA" w:rsidRPr="00B225CA">
        <w:rPr>
          <w:rFonts w:ascii="Arial" w:hAnsi="Arial" w:cs="Arial"/>
          <w:b/>
          <w:sz w:val="28"/>
          <w:szCs w:val="28"/>
          <w:vertAlign w:val="superscript"/>
        </w:rPr>
        <w:t>th</w:t>
      </w:r>
      <w:r w:rsidR="00B225CA">
        <w:rPr>
          <w:rFonts w:ascii="Arial" w:hAnsi="Arial" w:cs="Arial"/>
          <w:b/>
          <w:sz w:val="28"/>
          <w:szCs w:val="28"/>
        </w:rPr>
        <w:t>,</w:t>
      </w:r>
      <w:r>
        <w:rPr>
          <w:rFonts w:ascii="Arial" w:hAnsi="Arial" w:cs="Arial"/>
          <w:b/>
          <w:sz w:val="28"/>
          <w:szCs w:val="28"/>
        </w:rPr>
        <w:t xml:space="preserve"> 2016</w:t>
      </w:r>
    </w:p>
    <w:p w14:paraId="0ADDCD13" w14:textId="77777777" w:rsidR="00B54E98" w:rsidRPr="002E10A7" w:rsidRDefault="00B54E98" w:rsidP="00B54E98">
      <w:pPr>
        <w:pStyle w:val="Title"/>
        <w:rPr>
          <w:rFonts w:ascii="Arial" w:hAnsi="Arial" w:cs="Arial"/>
          <w:b/>
          <w:sz w:val="28"/>
          <w:szCs w:val="28"/>
        </w:rPr>
      </w:pPr>
    </w:p>
    <w:p w14:paraId="7A1114CF" w14:textId="4DFC2855" w:rsidR="003A1F05" w:rsidRPr="002E10A7" w:rsidRDefault="00F717EF" w:rsidP="00B42D15">
      <w:pPr>
        <w:spacing w:after="0"/>
        <w:rPr>
          <w:rFonts w:ascii="Arial" w:hAnsi="Arial" w:cs="Arial"/>
        </w:rPr>
      </w:pPr>
      <w:r>
        <w:rPr>
          <w:rFonts w:ascii="Arial" w:hAnsi="Arial" w:cs="Arial"/>
        </w:rPr>
        <w:t xml:space="preserve">In anticipation of the renewal of this grant, CPT is now accepting applications for The </w:t>
      </w:r>
      <w:proofErr w:type="spellStart"/>
      <w:r>
        <w:rPr>
          <w:rFonts w:ascii="Arial" w:hAnsi="Arial" w:cs="Arial"/>
        </w:rPr>
        <w:t>Kulas</w:t>
      </w:r>
      <w:proofErr w:type="spellEnd"/>
      <w:r>
        <w:rPr>
          <w:rFonts w:ascii="Arial" w:hAnsi="Arial" w:cs="Arial"/>
        </w:rPr>
        <w:t xml:space="preserve"> Foundation Theatre Composer fellowships. </w:t>
      </w:r>
      <w:r w:rsidR="003A1F05" w:rsidRPr="002E10A7">
        <w:rPr>
          <w:rFonts w:ascii="Arial" w:hAnsi="Arial" w:cs="Arial"/>
          <w:b/>
        </w:rPr>
        <w:t xml:space="preserve">The </w:t>
      </w:r>
      <w:proofErr w:type="spellStart"/>
      <w:r w:rsidR="003A1F05" w:rsidRPr="002E10A7">
        <w:rPr>
          <w:rFonts w:ascii="Arial" w:hAnsi="Arial" w:cs="Arial"/>
          <w:b/>
        </w:rPr>
        <w:t>Kulas</w:t>
      </w:r>
      <w:proofErr w:type="spellEnd"/>
      <w:r w:rsidR="003A1F05" w:rsidRPr="002E10A7">
        <w:rPr>
          <w:rFonts w:ascii="Arial" w:hAnsi="Arial" w:cs="Arial"/>
          <w:b/>
        </w:rPr>
        <w:t xml:space="preserve"> Foundation Theatre Composer Initiative</w:t>
      </w:r>
      <w:r w:rsidR="003A1F05" w:rsidRPr="002E10A7">
        <w:rPr>
          <w:rFonts w:ascii="Arial" w:hAnsi="Arial" w:cs="Arial"/>
        </w:rPr>
        <w:t xml:space="preserve"> is a </w:t>
      </w:r>
      <w:r w:rsidR="00AC5A5F">
        <w:rPr>
          <w:rFonts w:ascii="Arial" w:hAnsi="Arial" w:cs="Arial"/>
        </w:rPr>
        <w:t>six</w:t>
      </w:r>
      <w:r w:rsidR="00346E1B" w:rsidRPr="002E10A7">
        <w:rPr>
          <w:rFonts w:ascii="Arial" w:hAnsi="Arial" w:cs="Arial"/>
        </w:rPr>
        <w:t xml:space="preserve"> month</w:t>
      </w:r>
      <w:r w:rsidR="007831B7" w:rsidRPr="002E10A7">
        <w:rPr>
          <w:rFonts w:ascii="Arial" w:hAnsi="Arial" w:cs="Arial"/>
        </w:rPr>
        <w:t xml:space="preserve"> fellowship program</w:t>
      </w:r>
      <w:r w:rsidR="003A1F05" w:rsidRPr="002E10A7">
        <w:rPr>
          <w:rFonts w:ascii="Arial" w:hAnsi="Arial" w:cs="Arial"/>
        </w:rPr>
        <w:t xml:space="preserve"> providing early-career composers with first-hand experience </w:t>
      </w:r>
      <w:r w:rsidR="007831B7" w:rsidRPr="002E10A7">
        <w:rPr>
          <w:rFonts w:ascii="Arial" w:hAnsi="Arial" w:cs="Arial"/>
        </w:rPr>
        <w:t>creating</w:t>
      </w:r>
      <w:r w:rsidR="003A1F05" w:rsidRPr="002E10A7">
        <w:rPr>
          <w:rFonts w:ascii="Arial" w:hAnsi="Arial" w:cs="Arial"/>
        </w:rPr>
        <w:t xml:space="preserve"> music </w:t>
      </w:r>
      <w:r w:rsidR="00346E1B" w:rsidRPr="002E10A7">
        <w:rPr>
          <w:rFonts w:ascii="Arial" w:hAnsi="Arial" w:cs="Arial"/>
        </w:rPr>
        <w:t xml:space="preserve">and sound design </w:t>
      </w:r>
      <w:r w:rsidR="003A1F05" w:rsidRPr="002E10A7">
        <w:rPr>
          <w:rFonts w:ascii="Arial" w:hAnsi="Arial" w:cs="Arial"/>
        </w:rPr>
        <w:t>for theatre</w:t>
      </w:r>
      <w:r w:rsidR="00346E1B" w:rsidRPr="002E10A7">
        <w:rPr>
          <w:rFonts w:ascii="Arial" w:hAnsi="Arial" w:cs="Arial"/>
        </w:rPr>
        <w:t>.</w:t>
      </w:r>
    </w:p>
    <w:p w14:paraId="7C585144" w14:textId="77777777" w:rsidR="00B54E98" w:rsidRPr="002E10A7" w:rsidRDefault="00B54E98" w:rsidP="00B42D15">
      <w:pPr>
        <w:spacing w:after="0"/>
        <w:rPr>
          <w:rFonts w:ascii="Arial" w:hAnsi="Arial" w:cs="Arial"/>
        </w:rPr>
      </w:pPr>
    </w:p>
    <w:p w14:paraId="63329882" w14:textId="29C25EBB" w:rsidR="007831B7" w:rsidRPr="002E10A7" w:rsidRDefault="00FF138E" w:rsidP="00B42D15">
      <w:pPr>
        <w:spacing w:after="0"/>
        <w:rPr>
          <w:rFonts w:ascii="Arial" w:hAnsi="Arial" w:cs="Arial"/>
          <w:iCs/>
        </w:rPr>
      </w:pPr>
      <w:r w:rsidRPr="002E10A7">
        <w:rPr>
          <w:rFonts w:ascii="Arial" w:hAnsi="Arial" w:cs="Arial"/>
        </w:rPr>
        <w:t>This</w:t>
      </w:r>
      <w:r w:rsidR="007831B7" w:rsidRPr="002E10A7">
        <w:rPr>
          <w:rFonts w:ascii="Arial" w:hAnsi="Arial" w:cs="Arial"/>
        </w:rPr>
        <w:t xml:space="preserve"> i</w:t>
      </w:r>
      <w:r w:rsidR="0067638A" w:rsidRPr="002E10A7">
        <w:rPr>
          <w:rFonts w:ascii="Arial" w:hAnsi="Arial" w:cs="Arial"/>
        </w:rPr>
        <w:t xml:space="preserve">nitiative </w:t>
      </w:r>
      <w:r w:rsidR="007831B7" w:rsidRPr="002E10A7">
        <w:rPr>
          <w:rFonts w:ascii="Arial" w:hAnsi="Arial" w:cs="Arial"/>
          <w:iCs/>
        </w:rPr>
        <w:t>engages composer</w:t>
      </w:r>
      <w:r w:rsidR="00355E1A">
        <w:rPr>
          <w:rFonts w:ascii="Arial" w:hAnsi="Arial" w:cs="Arial"/>
          <w:iCs/>
        </w:rPr>
        <w:t>/designers</w:t>
      </w:r>
      <w:r w:rsidR="007831B7" w:rsidRPr="002E10A7">
        <w:rPr>
          <w:rFonts w:ascii="Arial" w:hAnsi="Arial" w:cs="Arial"/>
          <w:iCs/>
        </w:rPr>
        <w:t xml:space="preserve"> in a collaborative process under the guidance of the show producer and director to compose and produce </w:t>
      </w:r>
      <w:r w:rsidR="000138FD" w:rsidRPr="002E10A7">
        <w:rPr>
          <w:rFonts w:ascii="Arial" w:hAnsi="Arial" w:cs="Arial"/>
          <w:iCs/>
        </w:rPr>
        <w:t xml:space="preserve">original music </w:t>
      </w:r>
      <w:r w:rsidR="00AC5A5F">
        <w:rPr>
          <w:rFonts w:ascii="Arial" w:hAnsi="Arial" w:cs="Arial"/>
          <w:iCs/>
        </w:rPr>
        <w:t>for</w:t>
      </w:r>
      <w:r w:rsidR="000138FD" w:rsidRPr="002E10A7">
        <w:rPr>
          <w:rFonts w:ascii="Arial" w:hAnsi="Arial" w:cs="Arial"/>
          <w:iCs/>
        </w:rPr>
        <w:t xml:space="preserve"> full production</w:t>
      </w:r>
      <w:r w:rsidR="00355E1A">
        <w:rPr>
          <w:rFonts w:ascii="Arial" w:hAnsi="Arial" w:cs="Arial"/>
          <w:iCs/>
        </w:rPr>
        <w:t>s</w:t>
      </w:r>
      <w:r w:rsidR="000138FD" w:rsidRPr="002E10A7">
        <w:rPr>
          <w:rFonts w:ascii="Arial" w:hAnsi="Arial" w:cs="Arial"/>
          <w:iCs/>
        </w:rPr>
        <w:t xml:space="preserve"> </w:t>
      </w:r>
      <w:r w:rsidR="00AC5A5F">
        <w:rPr>
          <w:rFonts w:ascii="Arial" w:hAnsi="Arial" w:cs="Arial"/>
          <w:iCs/>
        </w:rPr>
        <w:t xml:space="preserve">and works-in-development </w:t>
      </w:r>
      <w:r w:rsidR="000138FD" w:rsidRPr="002E10A7">
        <w:rPr>
          <w:rFonts w:ascii="Arial" w:hAnsi="Arial" w:cs="Arial"/>
          <w:iCs/>
        </w:rPr>
        <w:t>in CPT’s Season</w:t>
      </w:r>
      <w:r w:rsidR="00355E1A">
        <w:rPr>
          <w:rFonts w:ascii="Arial" w:hAnsi="Arial" w:cs="Arial"/>
          <w:iCs/>
        </w:rPr>
        <w:t xml:space="preserve"> and to learn about other parts of the creative and production process of theatre. </w:t>
      </w:r>
      <w:r w:rsidR="007831B7" w:rsidRPr="002E10A7">
        <w:rPr>
          <w:rFonts w:ascii="Arial" w:hAnsi="Arial" w:cs="Arial"/>
          <w:iCs/>
        </w:rPr>
        <w:t xml:space="preserve">Composers gain hands-on learning experiences </w:t>
      </w:r>
      <w:r w:rsidR="00D76F28">
        <w:rPr>
          <w:rFonts w:ascii="Arial" w:hAnsi="Arial" w:cs="Arial"/>
          <w:iCs/>
        </w:rPr>
        <w:t xml:space="preserve">through </w:t>
      </w:r>
      <w:r w:rsidR="00355E1A">
        <w:rPr>
          <w:rFonts w:ascii="Arial" w:hAnsi="Arial" w:cs="Arial"/>
          <w:iCs/>
        </w:rPr>
        <w:t>sound design opportunities</w:t>
      </w:r>
      <w:r w:rsidR="00D76F28">
        <w:rPr>
          <w:rFonts w:ascii="Arial" w:hAnsi="Arial" w:cs="Arial"/>
          <w:iCs/>
        </w:rPr>
        <w:t>.</w:t>
      </w:r>
    </w:p>
    <w:p w14:paraId="2711A857" w14:textId="77777777" w:rsidR="00B54E98" w:rsidRPr="002E10A7" w:rsidRDefault="00B54E98" w:rsidP="00B42D15">
      <w:pPr>
        <w:spacing w:after="0"/>
        <w:rPr>
          <w:rFonts w:ascii="Arial" w:hAnsi="Arial" w:cs="Arial"/>
          <w:iCs/>
        </w:rPr>
      </w:pPr>
    </w:p>
    <w:p w14:paraId="6B73E7C5" w14:textId="3948D639" w:rsidR="00B01073" w:rsidRPr="002E10A7" w:rsidRDefault="0067638A" w:rsidP="00B42D15">
      <w:pPr>
        <w:spacing w:after="0"/>
        <w:rPr>
          <w:rFonts w:ascii="Arial" w:hAnsi="Arial" w:cs="Arial"/>
          <w:iCs/>
        </w:rPr>
      </w:pPr>
      <w:r w:rsidRPr="002E10A7">
        <w:rPr>
          <w:rFonts w:ascii="Arial" w:hAnsi="Arial" w:cs="Arial"/>
          <w:iCs/>
        </w:rPr>
        <w:t xml:space="preserve">The program </w:t>
      </w:r>
      <w:r w:rsidR="000138FD" w:rsidRPr="002E10A7">
        <w:rPr>
          <w:rFonts w:ascii="Arial" w:hAnsi="Arial" w:cs="Arial"/>
          <w:iCs/>
        </w:rPr>
        <w:t>is intended to</w:t>
      </w:r>
      <w:r w:rsidRPr="002E10A7">
        <w:rPr>
          <w:rFonts w:ascii="Arial" w:hAnsi="Arial" w:cs="Arial"/>
          <w:iCs/>
        </w:rPr>
        <w:t xml:space="preserve"> significantly grow CPT’s capacity for </w:t>
      </w:r>
      <w:r w:rsidR="000138FD" w:rsidRPr="002E10A7">
        <w:rPr>
          <w:rFonts w:ascii="Arial" w:hAnsi="Arial" w:cs="Arial"/>
          <w:iCs/>
        </w:rPr>
        <w:t>developing</w:t>
      </w:r>
      <w:r w:rsidRPr="002E10A7">
        <w:rPr>
          <w:rFonts w:ascii="Arial" w:hAnsi="Arial" w:cs="Arial"/>
          <w:iCs/>
        </w:rPr>
        <w:t xml:space="preserve"> o</w:t>
      </w:r>
      <w:r w:rsidR="000138FD" w:rsidRPr="002E10A7">
        <w:rPr>
          <w:rFonts w:ascii="Arial" w:hAnsi="Arial" w:cs="Arial"/>
          <w:iCs/>
        </w:rPr>
        <w:t>riginal music</w:t>
      </w:r>
      <w:r w:rsidR="00355E1A">
        <w:rPr>
          <w:rFonts w:ascii="Arial" w:hAnsi="Arial" w:cs="Arial"/>
          <w:iCs/>
        </w:rPr>
        <w:t xml:space="preserve"> and sound</w:t>
      </w:r>
      <w:r w:rsidR="00D76F28">
        <w:rPr>
          <w:rFonts w:ascii="Arial" w:hAnsi="Arial" w:cs="Arial"/>
          <w:iCs/>
        </w:rPr>
        <w:t xml:space="preserve"> design,</w:t>
      </w:r>
      <w:r w:rsidR="000138FD" w:rsidRPr="002E10A7">
        <w:rPr>
          <w:rFonts w:ascii="Arial" w:hAnsi="Arial" w:cs="Arial"/>
          <w:iCs/>
        </w:rPr>
        <w:t xml:space="preserve"> and </w:t>
      </w:r>
      <w:r w:rsidR="00355E1A">
        <w:rPr>
          <w:rFonts w:ascii="Arial" w:hAnsi="Arial" w:cs="Arial"/>
          <w:iCs/>
        </w:rPr>
        <w:t xml:space="preserve">to </w:t>
      </w:r>
      <w:r w:rsidRPr="002E10A7">
        <w:rPr>
          <w:rFonts w:ascii="Arial" w:hAnsi="Arial" w:cs="Arial"/>
          <w:iCs/>
        </w:rPr>
        <w:t>support</w:t>
      </w:r>
      <w:r w:rsidR="00B01073" w:rsidRPr="002E10A7">
        <w:rPr>
          <w:rFonts w:ascii="Arial" w:hAnsi="Arial" w:cs="Arial"/>
          <w:iCs/>
        </w:rPr>
        <w:t xml:space="preserve"> the growth </w:t>
      </w:r>
      <w:r w:rsidR="00355E1A">
        <w:rPr>
          <w:rFonts w:ascii="Arial" w:hAnsi="Arial" w:cs="Arial"/>
          <w:iCs/>
        </w:rPr>
        <w:t>and emergence of</w:t>
      </w:r>
      <w:r w:rsidR="00B01073" w:rsidRPr="002E10A7">
        <w:rPr>
          <w:rFonts w:ascii="Arial" w:hAnsi="Arial" w:cs="Arial"/>
          <w:iCs/>
        </w:rPr>
        <w:t xml:space="preserve"> local artists.</w:t>
      </w:r>
    </w:p>
    <w:p w14:paraId="43E17B11" w14:textId="77777777" w:rsidR="00355E1A" w:rsidRPr="002E10A7" w:rsidRDefault="00355E1A" w:rsidP="00B42D15">
      <w:pPr>
        <w:spacing w:after="0"/>
        <w:rPr>
          <w:rFonts w:ascii="Arial" w:hAnsi="Arial" w:cs="Arial"/>
          <w:iCs/>
        </w:rPr>
      </w:pPr>
    </w:p>
    <w:p w14:paraId="7E6F9593" w14:textId="59EE740A" w:rsidR="005A6A06" w:rsidRPr="002E10A7" w:rsidRDefault="005A6A06" w:rsidP="00B42D15">
      <w:pPr>
        <w:spacing w:after="0"/>
        <w:rPr>
          <w:rFonts w:ascii="Arial" w:hAnsi="Arial" w:cs="Arial"/>
          <w:iCs/>
        </w:rPr>
      </w:pPr>
      <w:r w:rsidRPr="002E10A7">
        <w:rPr>
          <w:rFonts w:ascii="Arial" w:hAnsi="Arial" w:cs="Arial"/>
          <w:iCs/>
        </w:rPr>
        <w:t xml:space="preserve">In order to </w:t>
      </w:r>
      <w:r w:rsidR="00F717EF">
        <w:rPr>
          <w:rFonts w:ascii="Arial" w:hAnsi="Arial" w:cs="Arial"/>
          <w:iCs/>
        </w:rPr>
        <w:t>e</w:t>
      </w:r>
      <w:r w:rsidRPr="002E10A7">
        <w:rPr>
          <w:rFonts w:ascii="Arial" w:hAnsi="Arial" w:cs="Arial"/>
          <w:iCs/>
        </w:rPr>
        <w:t xml:space="preserve">nsure the development of work past this residency, both the composer and Cleveland Public Theatre will </w:t>
      </w:r>
      <w:r w:rsidR="00F45768" w:rsidRPr="002E10A7">
        <w:rPr>
          <w:rFonts w:ascii="Arial" w:hAnsi="Arial" w:cs="Arial"/>
          <w:iCs/>
        </w:rPr>
        <w:t>own</w:t>
      </w:r>
      <w:r w:rsidRPr="002E10A7">
        <w:rPr>
          <w:rFonts w:ascii="Arial" w:hAnsi="Arial" w:cs="Arial"/>
          <w:iCs/>
        </w:rPr>
        <w:t xml:space="preserve"> full rights to </w:t>
      </w:r>
      <w:r w:rsidR="00355E1A">
        <w:rPr>
          <w:rFonts w:ascii="Arial" w:hAnsi="Arial" w:cs="Arial"/>
          <w:iCs/>
        </w:rPr>
        <w:t xml:space="preserve">composed </w:t>
      </w:r>
      <w:r w:rsidRPr="002E10A7">
        <w:rPr>
          <w:rFonts w:ascii="Arial" w:hAnsi="Arial" w:cs="Arial"/>
          <w:iCs/>
        </w:rPr>
        <w:t>materials developed through the Theatre Composer Initiative.</w:t>
      </w:r>
    </w:p>
    <w:p w14:paraId="19CA2755" w14:textId="77777777" w:rsidR="00B54E98" w:rsidRPr="002E10A7" w:rsidRDefault="00B54E98" w:rsidP="003A587F">
      <w:pPr>
        <w:spacing w:after="0"/>
        <w:rPr>
          <w:rFonts w:ascii="Arial" w:hAnsi="Arial" w:cs="Arial"/>
          <w:iCs/>
        </w:rPr>
      </w:pPr>
    </w:p>
    <w:p w14:paraId="7B53B653" w14:textId="77777777" w:rsidR="00B54E98" w:rsidRPr="002E10A7" w:rsidRDefault="00B54E98" w:rsidP="00426ABD">
      <w:pPr>
        <w:pBdr>
          <w:bottom w:val="single" w:sz="4" w:space="1" w:color="auto"/>
        </w:pBdr>
        <w:spacing w:after="0"/>
        <w:rPr>
          <w:rFonts w:ascii="Arial" w:hAnsi="Arial" w:cs="Arial"/>
          <w:b/>
        </w:rPr>
      </w:pPr>
      <w:r w:rsidRPr="002E10A7">
        <w:rPr>
          <w:rFonts w:ascii="Arial" w:hAnsi="Arial" w:cs="Arial"/>
          <w:b/>
        </w:rPr>
        <w:t>Program Expectations</w:t>
      </w:r>
      <w:r w:rsidR="000E4B62" w:rsidRPr="002E10A7">
        <w:rPr>
          <w:rFonts w:ascii="Arial" w:hAnsi="Arial" w:cs="Arial"/>
          <w:b/>
        </w:rPr>
        <w:t>:</w:t>
      </w:r>
    </w:p>
    <w:p w14:paraId="1ACA213F" w14:textId="35FC8C12" w:rsidR="00346E1B" w:rsidRPr="002E10A7" w:rsidRDefault="00F717EF" w:rsidP="00B42D15">
      <w:pPr>
        <w:rPr>
          <w:rFonts w:ascii="Arial" w:hAnsi="Arial" w:cs="Arial"/>
        </w:rPr>
      </w:pPr>
      <w:r>
        <w:rPr>
          <w:rFonts w:ascii="Arial" w:hAnsi="Arial" w:cs="Arial"/>
        </w:rPr>
        <w:t>The C</w:t>
      </w:r>
      <w:r w:rsidR="00346E1B" w:rsidRPr="002E10A7">
        <w:rPr>
          <w:rFonts w:ascii="Arial" w:hAnsi="Arial" w:cs="Arial"/>
        </w:rPr>
        <w:t xml:space="preserve">omposer and CPT will work together to </w:t>
      </w:r>
      <w:r>
        <w:rPr>
          <w:rFonts w:ascii="Arial" w:hAnsi="Arial" w:cs="Arial"/>
        </w:rPr>
        <w:t>develop</w:t>
      </w:r>
      <w:r w:rsidR="00346E1B" w:rsidRPr="002E10A7">
        <w:rPr>
          <w:rFonts w:ascii="Arial" w:hAnsi="Arial" w:cs="Arial"/>
        </w:rPr>
        <w:t xml:space="preserve"> an intense and fruitful fellowship. The following represents the </w:t>
      </w:r>
      <w:r>
        <w:rPr>
          <w:rFonts w:ascii="Arial" w:hAnsi="Arial" w:cs="Arial"/>
        </w:rPr>
        <w:t>primary</w:t>
      </w:r>
      <w:r w:rsidRPr="002E10A7">
        <w:rPr>
          <w:rFonts w:ascii="Arial" w:hAnsi="Arial" w:cs="Arial"/>
        </w:rPr>
        <w:t xml:space="preserve"> </w:t>
      </w:r>
      <w:r w:rsidR="00346E1B" w:rsidRPr="002E10A7">
        <w:rPr>
          <w:rFonts w:ascii="Arial" w:hAnsi="Arial" w:cs="Arial"/>
        </w:rPr>
        <w:t>pieces of the fellowship, but the plan will be adapted to the specific fellow chosen.</w:t>
      </w:r>
    </w:p>
    <w:p w14:paraId="5586952C" w14:textId="4846D4E3" w:rsidR="00B54E98" w:rsidRPr="002E10A7" w:rsidRDefault="000138FD" w:rsidP="00B54E98">
      <w:pPr>
        <w:pStyle w:val="ListParagraph"/>
        <w:numPr>
          <w:ilvl w:val="0"/>
          <w:numId w:val="5"/>
        </w:numPr>
        <w:rPr>
          <w:rFonts w:ascii="Arial" w:hAnsi="Arial" w:cs="Arial"/>
          <w:sz w:val="22"/>
          <w:szCs w:val="22"/>
        </w:rPr>
      </w:pPr>
      <w:r w:rsidRPr="002E10A7">
        <w:rPr>
          <w:rFonts w:ascii="Arial" w:hAnsi="Arial" w:cs="Arial"/>
          <w:b/>
          <w:sz w:val="22"/>
          <w:szCs w:val="22"/>
        </w:rPr>
        <w:t>Compose and produce original music</w:t>
      </w:r>
      <w:r w:rsidR="00355E1A">
        <w:rPr>
          <w:rFonts w:ascii="Arial" w:hAnsi="Arial" w:cs="Arial"/>
          <w:b/>
          <w:sz w:val="22"/>
          <w:szCs w:val="22"/>
        </w:rPr>
        <w:t xml:space="preserve"> and sound design</w:t>
      </w:r>
      <w:r w:rsidRPr="002E10A7">
        <w:rPr>
          <w:rFonts w:ascii="Arial" w:hAnsi="Arial" w:cs="Arial"/>
          <w:b/>
          <w:sz w:val="22"/>
          <w:szCs w:val="22"/>
        </w:rPr>
        <w:t xml:space="preserve"> for </w:t>
      </w:r>
      <w:r w:rsidR="00AC5A5F">
        <w:rPr>
          <w:rFonts w:ascii="Arial" w:hAnsi="Arial" w:cs="Arial"/>
          <w:b/>
          <w:sz w:val="22"/>
          <w:szCs w:val="22"/>
        </w:rPr>
        <w:t>one</w:t>
      </w:r>
      <w:r w:rsidR="00346E1B" w:rsidRPr="002E10A7">
        <w:rPr>
          <w:rFonts w:ascii="Arial" w:hAnsi="Arial" w:cs="Arial"/>
          <w:b/>
          <w:sz w:val="22"/>
          <w:szCs w:val="22"/>
        </w:rPr>
        <w:t xml:space="preserve"> </w:t>
      </w:r>
      <w:r w:rsidRPr="002E10A7">
        <w:rPr>
          <w:rFonts w:ascii="Arial" w:hAnsi="Arial" w:cs="Arial"/>
          <w:b/>
          <w:sz w:val="22"/>
          <w:szCs w:val="22"/>
        </w:rPr>
        <w:t>full stage production</w:t>
      </w:r>
      <w:r w:rsidR="00F717EF">
        <w:rPr>
          <w:rFonts w:ascii="Arial" w:hAnsi="Arial" w:cs="Arial"/>
          <w:b/>
          <w:sz w:val="22"/>
          <w:szCs w:val="22"/>
        </w:rPr>
        <w:t xml:space="preserve"> or work-in-development</w:t>
      </w:r>
      <w:r w:rsidRPr="002E10A7">
        <w:rPr>
          <w:rFonts w:ascii="Arial" w:hAnsi="Arial" w:cs="Arial"/>
          <w:b/>
          <w:sz w:val="22"/>
          <w:szCs w:val="22"/>
        </w:rPr>
        <w:t>.</w:t>
      </w:r>
      <w:r w:rsidR="00B54E98" w:rsidRPr="002E10A7">
        <w:rPr>
          <w:rFonts w:ascii="Arial" w:hAnsi="Arial" w:cs="Arial"/>
          <w:sz w:val="22"/>
          <w:szCs w:val="22"/>
        </w:rPr>
        <w:t xml:space="preserve"> </w:t>
      </w:r>
      <w:r w:rsidR="00B01073" w:rsidRPr="002E10A7">
        <w:rPr>
          <w:rFonts w:ascii="Arial" w:hAnsi="Arial" w:cs="Arial"/>
          <w:sz w:val="22"/>
          <w:szCs w:val="22"/>
        </w:rPr>
        <w:t>Composer</w:t>
      </w:r>
      <w:r w:rsidR="00355E1A">
        <w:rPr>
          <w:rFonts w:ascii="Arial" w:hAnsi="Arial" w:cs="Arial"/>
          <w:sz w:val="22"/>
          <w:szCs w:val="22"/>
        </w:rPr>
        <w:t>/Designers</w:t>
      </w:r>
      <w:r w:rsidR="00B01073" w:rsidRPr="002E10A7">
        <w:rPr>
          <w:rFonts w:ascii="Arial" w:hAnsi="Arial" w:cs="Arial"/>
          <w:sz w:val="22"/>
          <w:szCs w:val="22"/>
        </w:rPr>
        <w:t xml:space="preserve"> will be expected to attend the meetings and rehearsals</w:t>
      </w:r>
      <w:r w:rsidR="00346E1B" w:rsidRPr="002E10A7">
        <w:rPr>
          <w:rFonts w:ascii="Arial" w:hAnsi="Arial" w:cs="Arial"/>
          <w:sz w:val="22"/>
          <w:szCs w:val="22"/>
        </w:rPr>
        <w:t xml:space="preserve"> for each show</w:t>
      </w:r>
      <w:r w:rsidRPr="002E10A7">
        <w:rPr>
          <w:rFonts w:ascii="Arial" w:hAnsi="Arial" w:cs="Arial"/>
          <w:sz w:val="22"/>
          <w:szCs w:val="22"/>
        </w:rPr>
        <w:t>. These meetings do not include the actual time composing and producing music for the show.</w:t>
      </w:r>
    </w:p>
    <w:p w14:paraId="27159F1D" w14:textId="77777777" w:rsidR="00B54E98" w:rsidRPr="002E10A7" w:rsidRDefault="000138FD" w:rsidP="00B54E98">
      <w:pPr>
        <w:pStyle w:val="ListParagraph"/>
        <w:numPr>
          <w:ilvl w:val="1"/>
          <w:numId w:val="7"/>
        </w:numPr>
        <w:rPr>
          <w:rFonts w:ascii="Arial" w:hAnsi="Arial" w:cs="Arial"/>
          <w:sz w:val="22"/>
          <w:szCs w:val="22"/>
        </w:rPr>
      </w:pPr>
      <w:r w:rsidRPr="002E10A7">
        <w:rPr>
          <w:rFonts w:ascii="Arial" w:hAnsi="Arial" w:cs="Arial"/>
          <w:sz w:val="22"/>
          <w:szCs w:val="22"/>
        </w:rPr>
        <w:t>3 early stage meetings with director and artistic team (75 minutes)</w:t>
      </w:r>
      <w:r w:rsidR="00384F29" w:rsidRPr="002E10A7">
        <w:rPr>
          <w:rFonts w:ascii="Arial" w:hAnsi="Arial" w:cs="Arial"/>
          <w:sz w:val="22"/>
          <w:szCs w:val="22"/>
        </w:rPr>
        <w:t>.</w:t>
      </w:r>
    </w:p>
    <w:p w14:paraId="0385E51E" w14:textId="77777777" w:rsidR="00B54E98" w:rsidRPr="002E10A7" w:rsidRDefault="000138FD" w:rsidP="00B54E98">
      <w:pPr>
        <w:pStyle w:val="ListParagraph"/>
        <w:numPr>
          <w:ilvl w:val="1"/>
          <w:numId w:val="7"/>
        </w:numPr>
        <w:rPr>
          <w:rFonts w:ascii="Arial" w:hAnsi="Arial" w:cs="Arial"/>
          <w:sz w:val="22"/>
          <w:szCs w:val="22"/>
        </w:rPr>
      </w:pPr>
      <w:r w:rsidRPr="002E10A7">
        <w:rPr>
          <w:rFonts w:ascii="Arial" w:hAnsi="Arial" w:cs="Arial"/>
          <w:sz w:val="22"/>
          <w:szCs w:val="22"/>
        </w:rPr>
        <w:t>Weekly production meetings for six weeks leading up to opening (75 minutes)</w:t>
      </w:r>
      <w:r w:rsidR="00384F29" w:rsidRPr="002E10A7">
        <w:rPr>
          <w:rFonts w:ascii="Arial" w:hAnsi="Arial" w:cs="Arial"/>
          <w:sz w:val="22"/>
          <w:szCs w:val="22"/>
        </w:rPr>
        <w:t>.</w:t>
      </w:r>
    </w:p>
    <w:p w14:paraId="42B3719C" w14:textId="77777777" w:rsidR="00B54E98" w:rsidRPr="002E10A7" w:rsidRDefault="000138FD" w:rsidP="00B54E98">
      <w:pPr>
        <w:pStyle w:val="ListParagraph"/>
        <w:numPr>
          <w:ilvl w:val="1"/>
          <w:numId w:val="7"/>
        </w:numPr>
        <w:rPr>
          <w:rFonts w:ascii="Arial" w:hAnsi="Arial" w:cs="Arial"/>
          <w:sz w:val="22"/>
          <w:szCs w:val="22"/>
        </w:rPr>
      </w:pPr>
      <w:r w:rsidRPr="002E10A7">
        <w:rPr>
          <w:rFonts w:ascii="Arial" w:hAnsi="Arial" w:cs="Arial"/>
          <w:sz w:val="22"/>
          <w:szCs w:val="22"/>
        </w:rPr>
        <w:t>One rehearsal a week for first five weeks of rehearsal (4 hours each)</w:t>
      </w:r>
      <w:r w:rsidR="00384F29" w:rsidRPr="002E10A7">
        <w:rPr>
          <w:rFonts w:ascii="Arial" w:hAnsi="Arial" w:cs="Arial"/>
          <w:sz w:val="22"/>
          <w:szCs w:val="22"/>
        </w:rPr>
        <w:t>.</w:t>
      </w:r>
    </w:p>
    <w:p w14:paraId="791A52F9" w14:textId="083ACDE8" w:rsidR="00B54E98" w:rsidRPr="002E10A7" w:rsidRDefault="00ED3AE5" w:rsidP="00B54E98">
      <w:pPr>
        <w:pStyle w:val="ListParagraph"/>
        <w:numPr>
          <w:ilvl w:val="1"/>
          <w:numId w:val="7"/>
        </w:numPr>
        <w:rPr>
          <w:rFonts w:ascii="Arial" w:hAnsi="Arial" w:cs="Arial"/>
          <w:sz w:val="22"/>
          <w:szCs w:val="22"/>
        </w:rPr>
      </w:pPr>
      <w:r>
        <w:rPr>
          <w:rFonts w:ascii="Arial" w:hAnsi="Arial" w:cs="Arial"/>
          <w:sz w:val="22"/>
          <w:szCs w:val="22"/>
        </w:rPr>
        <w:t>T</w:t>
      </w:r>
      <w:r w:rsidR="000138FD" w:rsidRPr="002E10A7">
        <w:rPr>
          <w:rFonts w:ascii="Arial" w:hAnsi="Arial" w:cs="Arial"/>
          <w:sz w:val="22"/>
          <w:szCs w:val="22"/>
        </w:rPr>
        <w:t>ech and dress rehearsals leading up to performance.</w:t>
      </w:r>
    </w:p>
    <w:p w14:paraId="01EE0A7B" w14:textId="77777777" w:rsidR="000138FD" w:rsidRDefault="000138FD" w:rsidP="00B54E98">
      <w:pPr>
        <w:pStyle w:val="ListParagraph"/>
        <w:numPr>
          <w:ilvl w:val="1"/>
          <w:numId w:val="7"/>
        </w:numPr>
        <w:rPr>
          <w:rFonts w:ascii="Arial" w:hAnsi="Arial" w:cs="Arial"/>
          <w:sz w:val="22"/>
          <w:szCs w:val="22"/>
        </w:rPr>
      </w:pPr>
      <w:r w:rsidRPr="002E10A7">
        <w:rPr>
          <w:rFonts w:ascii="Arial" w:hAnsi="Arial" w:cs="Arial"/>
          <w:sz w:val="22"/>
          <w:szCs w:val="22"/>
        </w:rPr>
        <w:t>Meet with director and/or producer throughout the project to engage in a collaborative creative process</w:t>
      </w:r>
      <w:r w:rsidR="00384F29" w:rsidRPr="002E10A7">
        <w:rPr>
          <w:rFonts w:ascii="Arial" w:hAnsi="Arial" w:cs="Arial"/>
          <w:sz w:val="22"/>
          <w:szCs w:val="22"/>
        </w:rPr>
        <w:t>.</w:t>
      </w:r>
      <w:r w:rsidRPr="002E10A7">
        <w:rPr>
          <w:rFonts w:ascii="Arial" w:hAnsi="Arial" w:cs="Arial"/>
          <w:sz w:val="22"/>
          <w:szCs w:val="22"/>
        </w:rPr>
        <w:t xml:space="preserve"> </w:t>
      </w:r>
    </w:p>
    <w:p w14:paraId="18DA39E8" w14:textId="2B3F6713" w:rsidR="00355E1A" w:rsidRDefault="00355E1A" w:rsidP="00355E1A">
      <w:pPr>
        <w:pStyle w:val="ListParagraph"/>
        <w:ind w:left="360"/>
        <w:rPr>
          <w:rFonts w:ascii="Arial" w:hAnsi="Arial" w:cs="Arial"/>
          <w:sz w:val="22"/>
          <w:szCs w:val="22"/>
        </w:rPr>
      </w:pPr>
      <w:r>
        <w:rPr>
          <w:rFonts w:ascii="Arial" w:hAnsi="Arial" w:cs="Arial"/>
          <w:sz w:val="22"/>
          <w:szCs w:val="22"/>
        </w:rPr>
        <w:t xml:space="preserve">The Composer/Designer will perform all tasks related to sound design and composition including recording, </w:t>
      </w:r>
      <w:r w:rsidR="000873F3">
        <w:rPr>
          <w:rFonts w:ascii="Arial" w:hAnsi="Arial" w:cs="Arial"/>
          <w:sz w:val="22"/>
          <w:szCs w:val="22"/>
        </w:rPr>
        <w:t>development of cues</w:t>
      </w:r>
      <w:r>
        <w:rPr>
          <w:rFonts w:ascii="Arial" w:hAnsi="Arial" w:cs="Arial"/>
          <w:sz w:val="22"/>
          <w:szCs w:val="22"/>
        </w:rPr>
        <w:t xml:space="preserve"> and cueing.</w:t>
      </w:r>
    </w:p>
    <w:p w14:paraId="3FFE264E" w14:textId="77777777" w:rsidR="00346E1B" w:rsidRPr="002E10A7" w:rsidRDefault="00346E1B" w:rsidP="00B42D15">
      <w:pPr>
        <w:pStyle w:val="ListParagraph"/>
        <w:ind w:left="1080"/>
        <w:rPr>
          <w:rFonts w:ascii="Arial" w:hAnsi="Arial" w:cs="Arial"/>
          <w:sz w:val="22"/>
          <w:szCs w:val="22"/>
        </w:rPr>
      </w:pPr>
    </w:p>
    <w:p w14:paraId="159F75CE" w14:textId="77777777" w:rsidR="00346E1B" w:rsidRPr="002E10A7" w:rsidRDefault="00B01073" w:rsidP="00B42D15">
      <w:pPr>
        <w:pStyle w:val="ListParagraph"/>
        <w:keepNext/>
        <w:numPr>
          <w:ilvl w:val="0"/>
          <w:numId w:val="5"/>
        </w:numPr>
        <w:rPr>
          <w:rFonts w:ascii="Arial" w:hAnsi="Arial" w:cs="Arial"/>
          <w:sz w:val="22"/>
          <w:szCs w:val="22"/>
        </w:rPr>
      </w:pPr>
      <w:r w:rsidRPr="002E10A7">
        <w:rPr>
          <w:rFonts w:ascii="Arial" w:hAnsi="Arial" w:cs="Arial"/>
          <w:b/>
          <w:sz w:val="22"/>
          <w:szCs w:val="22"/>
        </w:rPr>
        <w:lastRenderedPageBreak/>
        <w:t>Participate in other learning opportunities</w:t>
      </w:r>
      <w:r w:rsidR="00346E1B" w:rsidRPr="002E10A7">
        <w:rPr>
          <w:rFonts w:ascii="Arial" w:hAnsi="Arial" w:cs="Arial"/>
          <w:b/>
          <w:sz w:val="22"/>
          <w:szCs w:val="22"/>
        </w:rPr>
        <w:t xml:space="preserve"> and support CPT’s work</w:t>
      </w:r>
      <w:r w:rsidRPr="002E10A7">
        <w:rPr>
          <w:rFonts w:ascii="Arial" w:hAnsi="Arial" w:cs="Arial"/>
          <w:b/>
          <w:sz w:val="22"/>
          <w:szCs w:val="22"/>
        </w:rPr>
        <w:t xml:space="preserve"> </w:t>
      </w:r>
    </w:p>
    <w:p w14:paraId="7A12AE21" w14:textId="3AE349C8" w:rsidR="00346E1B" w:rsidRPr="002E10A7" w:rsidRDefault="00B01073" w:rsidP="00B42D15">
      <w:pPr>
        <w:pStyle w:val="ListParagraph"/>
        <w:numPr>
          <w:ilvl w:val="1"/>
          <w:numId w:val="5"/>
        </w:numPr>
        <w:rPr>
          <w:rFonts w:ascii="Arial" w:hAnsi="Arial" w:cs="Arial"/>
          <w:sz w:val="22"/>
          <w:szCs w:val="22"/>
        </w:rPr>
      </w:pPr>
      <w:r w:rsidRPr="002E10A7">
        <w:rPr>
          <w:rFonts w:ascii="Arial" w:hAnsi="Arial" w:cs="Arial"/>
          <w:sz w:val="22"/>
          <w:szCs w:val="22"/>
        </w:rPr>
        <w:t>CPT will provide a series of other opportunities for the composer to deepen their knowledge of theatre and collaboration including s</w:t>
      </w:r>
      <w:r w:rsidR="00384F29" w:rsidRPr="002E10A7">
        <w:rPr>
          <w:rFonts w:ascii="Arial" w:hAnsi="Arial" w:cs="Arial"/>
          <w:sz w:val="22"/>
          <w:szCs w:val="22"/>
        </w:rPr>
        <w:t xml:space="preserve">hadowing experiences, </w:t>
      </w:r>
      <w:r w:rsidR="00355E1A">
        <w:rPr>
          <w:rFonts w:ascii="Arial" w:hAnsi="Arial" w:cs="Arial"/>
          <w:sz w:val="22"/>
          <w:szCs w:val="22"/>
        </w:rPr>
        <w:t xml:space="preserve">internships, </w:t>
      </w:r>
      <w:r w:rsidR="00384F29" w:rsidRPr="002E10A7">
        <w:rPr>
          <w:rFonts w:ascii="Arial" w:hAnsi="Arial" w:cs="Arial"/>
          <w:sz w:val="22"/>
          <w:szCs w:val="22"/>
        </w:rPr>
        <w:t>workshops</w:t>
      </w:r>
      <w:r w:rsidRPr="002E10A7">
        <w:rPr>
          <w:rFonts w:ascii="Arial" w:hAnsi="Arial" w:cs="Arial"/>
          <w:sz w:val="22"/>
          <w:szCs w:val="22"/>
        </w:rPr>
        <w:t xml:space="preserve"> and forums.</w:t>
      </w:r>
    </w:p>
    <w:p w14:paraId="0927BC61" w14:textId="0DE4D60A" w:rsidR="00346E1B" w:rsidRPr="002E10A7" w:rsidRDefault="00346E1B" w:rsidP="00B42D15">
      <w:pPr>
        <w:pStyle w:val="ListParagraph"/>
        <w:numPr>
          <w:ilvl w:val="1"/>
          <w:numId w:val="5"/>
        </w:numPr>
        <w:rPr>
          <w:rFonts w:ascii="Arial" w:hAnsi="Arial" w:cs="Arial"/>
          <w:sz w:val="22"/>
          <w:szCs w:val="22"/>
        </w:rPr>
      </w:pPr>
      <w:r w:rsidRPr="002E10A7">
        <w:rPr>
          <w:rFonts w:ascii="Arial" w:hAnsi="Arial" w:cs="Arial"/>
          <w:sz w:val="22"/>
          <w:szCs w:val="22"/>
        </w:rPr>
        <w:t>Composer may be asked to take on a sound or music related project for the theatre—for example to run sound for a show, or to assist or produce specific music composed by others.</w:t>
      </w:r>
    </w:p>
    <w:p w14:paraId="2A2FFC0A" w14:textId="3A620B29" w:rsidR="00346E1B" w:rsidRPr="002E10A7" w:rsidRDefault="00346E1B" w:rsidP="00B42D15">
      <w:pPr>
        <w:pStyle w:val="ListParagraph"/>
        <w:numPr>
          <w:ilvl w:val="1"/>
          <w:numId w:val="5"/>
        </w:numPr>
        <w:rPr>
          <w:rFonts w:ascii="Arial" w:hAnsi="Arial" w:cs="Arial"/>
          <w:sz w:val="22"/>
          <w:szCs w:val="22"/>
        </w:rPr>
      </w:pPr>
      <w:r w:rsidRPr="002E10A7">
        <w:rPr>
          <w:rFonts w:ascii="Arial" w:hAnsi="Arial" w:cs="Arial"/>
          <w:sz w:val="22"/>
          <w:szCs w:val="22"/>
        </w:rPr>
        <w:t>CPT may provide other intern level opportunities in non-music/sound areas.</w:t>
      </w:r>
    </w:p>
    <w:p w14:paraId="6BC735D3" w14:textId="77777777" w:rsidR="00346E1B" w:rsidRPr="002E10A7" w:rsidRDefault="00346E1B" w:rsidP="00B42D15">
      <w:pPr>
        <w:pStyle w:val="ListParagraph"/>
        <w:ind w:left="1080"/>
        <w:rPr>
          <w:rFonts w:ascii="Arial" w:hAnsi="Arial" w:cs="Arial"/>
          <w:sz w:val="22"/>
          <w:szCs w:val="22"/>
        </w:rPr>
      </w:pPr>
    </w:p>
    <w:p w14:paraId="4926C80E" w14:textId="5B008E06" w:rsidR="000E4B62" w:rsidRPr="002E10A7" w:rsidRDefault="00B01073" w:rsidP="000E4B62">
      <w:pPr>
        <w:pStyle w:val="ListParagraph"/>
        <w:numPr>
          <w:ilvl w:val="0"/>
          <w:numId w:val="5"/>
        </w:numPr>
        <w:rPr>
          <w:rFonts w:ascii="Arial" w:hAnsi="Arial" w:cs="Arial"/>
          <w:sz w:val="22"/>
          <w:szCs w:val="22"/>
        </w:rPr>
      </w:pPr>
      <w:r w:rsidRPr="002E10A7">
        <w:rPr>
          <w:rFonts w:ascii="Arial" w:hAnsi="Arial" w:cs="Arial"/>
          <w:b/>
          <w:sz w:val="22"/>
          <w:szCs w:val="22"/>
        </w:rPr>
        <w:t xml:space="preserve">Participate in the life of the theatre </w:t>
      </w:r>
      <w:r w:rsidRPr="002E10A7">
        <w:rPr>
          <w:rFonts w:ascii="Arial" w:hAnsi="Arial" w:cs="Arial"/>
          <w:sz w:val="22"/>
          <w:szCs w:val="22"/>
        </w:rPr>
        <w:br/>
        <w:t>Composers will have opportunities to interact with staff, artists and audiences through attending opening nights, special meetings</w:t>
      </w:r>
      <w:r w:rsidR="00355E1A">
        <w:rPr>
          <w:rFonts w:ascii="Arial" w:hAnsi="Arial" w:cs="Arial"/>
          <w:sz w:val="22"/>
          <w:szCs w:val="22"/>
        </w:rPr>
        <w:t xml:space="preserve">, volunteer </w:t>
      </w:r>
      <w:r w:rsidR="000873F3">
        <w:rPr>
          <w:rFonts w:ascii="Arial" w:hAnsi="Arial" w:cs="Arial"/>
          <w:sz w:val="22"/>
          <w:szCs w:val="22"/>
        </w:rPr>
        <w:t>opportunities</w:t>
      </w:r>
      <w:r w:rsidRPr="002E10A7">
        <w:rPr>
          <w:rFonts w:ascii="Arial" w:hAnsi="Arial" w:cs="Arial"/>
          <w:sz w:val="22"/>
          <w:szCs w:val="22"/>
        </w:rPr>
        <w:t xml:space="preserve"> and </w:t>
      </w:r>
      <w:r w:rsidR="00FE1489" w:rsidRPr="002E10A7">
        <w:rPr>
          <w:rFonts w:ascii="Arial" w:hAnsi="Arial" w:cs="Arial"/>
          <w:sz w:val="22"/>
          <w:szCs w:val="22"/>
        </w:rPr>
        <w:t>events.</w:t>
      </w:r>
    </w:p>
    <w:p w14:paraId="41BD6B4C" w14:textId="77777777" w:rsidR="00346E1B" w:rsidRPr="002E10A7" w:rsidRDefault="00346E1B" w:rsidP="00426ABD">
      <w:pPr>
        <w:pBdr>
          <w:bottom w:val="single" w:sz="4" w:space="1" w:color="auto"/>
        </w:pBdr>
        <w:spacing w:after="0"/>
        <w:rPr>
          <w:rFonts w:ascii="Arial" w:hAnsi="Arial" w:cs="Arial"/>
        </w:rPr>
      </w:pPr>
    </w:p>
    <w:p w14:paraId="711B2277" w14:textId="77777777" w:rsidR="000E4B62" w:rsidRPr="002E10A7" w:rsidRDefault="00FE1489" w:rsidP="00426ABD">
      <w:pPr>
        <w:pBdr>
          <w:bottom w:val="single" w:sz="4" w:space="1" w:color="auto"/>
        </w:pBdr>
        <w:spacing w:after="0"/>
        <w:rPr>
          <w:rFonts w:ascii="Arial" w:hAnsi="Arial" w:cs="Arial"/>
          <w:b/>
        </w:rPr>
      </w:pPr>
      <w:r w:rsidRPr="002E10A7">
        <w:rPr>
          <w:rFonts w:ascii="Arial" w:hAnsi="Arial" w:cs="Arial"/>
          <w:b/>
        </w:rPr>
        <w:t>In addition to providing the experiences in this program CPT will also provide the following:</w:t>
      </w:r>
    </w:p>
    <w:p w14:paraId="39061F8C" w14:textId="4623426F" w:rsidR="00FE1489" w:rsidRPr="002E10A7" w:rsidRDefault="00FE1489" w:rsidP="000E4B62">
      <w:pPr>
        <w:pStyle w:val="ListParagraph"/>
        <w:numPr>
          <w:ilvl w:val="0"/>
          <w:numId w:val="9"/>
        </w:numPr>
        <w:rPr>
          <w:rFonts w:ascii="Arial" w:hAnsi="Arial" w:cs="Arial"/>
          <w:sz w:val="22"/>
        </w:rPr>
      </w:pPr>
      <w:r w:rsidRPr="002E10A7">
        <w:rPr>
          <w:rFonts w:ascii="Arial" w:hAnsi="Arial" w:cs="Arial"/>
          <w:sz w:val="22"/>
        </w:rPr>
        <w:t>$</w:t>
      </w:r>
      <w:r w:rsidR="00ED3AE5">
        <w:rPr>
          <w:rFonts w:ascii="Arial" w:hAnsi="Arial" w:cs="Arial"/>
          <w:sz w:val="22"/>
        </w:rPr>
        <w:t>1,5</w:t>
      </w:r>
      <w:r w:rsidR="00ED3AE5" w:rsidRPr="002E10A7">
        <w:rPr>
          <w:rFonts w:ascii="Arial" w:hAnsi="Arial" w:cs="Arial"/>
          <w:sz w:val="22"/>
        </w:rPr>
        <w:t xml:space="preserve">00 </w:t>
      </w:r>
      <w:r w:rsidRPr="002E10A7">
        <w:rPr>
          <w:rFonts w:ascii="Arial" w:hAnsi="Arial" w:cs="Arial"/>
          <w:sz w:val="22"/>
        </w:rPr>
        <w:t>Fellowship upon completion of program</w:t>
      </w:r>
    </w:p>
    <w:p w14:paraId="6EE63AD8" w14:textId="3BFE501C" w:rsidR="00355E1A" w:rsidRPr="002E10A7" w:rsidRDefault="00FE1489" w:rsidP="00355E1A">
      <w:pPr>
        <w:pStyle w:val="ListParagraph"/>
        <w:numPr>
          <w:ilvl w:val="0"/>
          <w:numId w:val="5"/>
        </w:numPr>
        <w:rPr>
          <w:rFonts w:ascii="Arial" w:hAnsi="Arial" w:cs="Arial"/>
          <w:sz w:val="22"/>
          <w:szCs w:val="22"/>
        </w:rPr>
      </w:pPr>
      <w:r w:rsidRPr="00355E1A">
        <w:rPr>
          <w:rFonts w:ascii="Arial" w:hAnsi="Arial" w:cs="Arial"/>
          <w:sz w:val="22"/>
          <w:szCs w:val="22"/>
        </w:rPr>
        <w:t>Possible additional underwriting for musicians</w:t>
      </w:r>
      <w:r w:rsidR="00ED3AE5">
        <w:rPr>
          <w:rFonts w:ascii="Arial" w:hAnsi="Arial" w:cs="Arial"/>
          <w:sz w:val="22"/>
          <w:szCs w:val="22"/>
        </w:rPr>
        <w:t>,</w:t>
      </w:r>
      <w:r w:rsidRPr="00355E1A">
        <w:rPr>
          <w:rFonts w:ascii="Arial" w:hAnsi="Arial" w:cs="Arial"/>
          <w:sz w:val="22"/>
          <w:szCs w:val="22"/>
        </w:rPr>
        <w:t xml:space="preserve"> specialized sound equipment for implementa</w:t>
      </w:r>
      <w:r w:rsidR="00667AB6" w:rsidRPr="00355E1A">
        <w:rPr>
          <w:rFonts w:ascii="Arial" w:hAnsi="Arial" w:cs="Arial"/>
          <w:sz w:val="22"/>
          <w:szCs w:val="22"/>
        </w:rPr>
        <w:t>tion of design</w:t>
      </w:r>
      <w:r w:rsidR="00ED3AE5">
        <w:rPr>
          <w:rFonts w:ascii="Arial" w:hAnsi="Arial" w:cs="Arial"/>
          <w:sz w:val="22"/>
          <w:szCs w:val="22"/>
        </w:rPr>
        <w:t>, or recording</w:t>
      </w:r>
      <w:r w:rsidR="00B42D15" w:rsidRPr="00355E1A">
        <w:rPr>
          <w:rFonts w:ascii="Arial" w:hAnsi="Arial" w:cs="Arial"/>
          <w:sz w:val="22"/>
          <w:szCs w:val="22"/>
        </w:rPr>
        <w:t xml:space="preserve"> to be ap</w:t>
      </w:r>
      <w:r w:rsidR="002E10A7" w:rsidRPr="00355E1A">
        <w:rPr>
          <w:rFonts w:ascii="Arial" w:hAnsi="Arial" w:cs="Arial"/>
          <w:sz w:val="22"/>
          <w:szCs w:val="22"/>
        </w:rPr>
        <w:t xml:space="preserve">proved by CPT </w:t>
      </w:r>
      <w:r w:rsidR="00355E1A">
        <w:rPr>
          <w:rFonts w:ascii="Arial" w:hAnsi="Arial" w:cs="Arial"/>
          <w:sz w:val="22"/>
          <w:szCs w:val="22"/>
        </w:rPr>
        <w:t>Executive Artistic Director</w:t>
      </w:r>
    </w:p>
    <w:p w14:paraId="47EBDFAC" w14:textId="26541FC2" w:rsidR="00FE1489" w:rsidRPr="00355E1A" w:rsidRDefault="00FE1489" w:rsidP="0065346D">
      <w:pPr>
        <w:pStyle w:val="ListParagraph"/>
        <w:numPr>
          <w:ilvl w:val="0"/>
          <w:numId w:val="5"/>
        </w:numPr>
        <w:rPr>
          <w:rFonts w:ascii="Arial" w:hAnsi="Arial" w:cs="Arial"/>
          <w:sz w:val="22"/>
          <w:szCs w:val="22"/>
        </w:rPr>
      </w:pPr>
      <w:r w:rsidRPr="00355E1A">
        <w:rPr>
          <w:rFonts w:ascii="Arial" w:hAnsi="Arial" w:cs="Arial"/>
          <w:sz w:val="22"/>
          <w:szCs w:val="22"/>
        </w:rPr>
        <w:t xml:space="preserve">Free Tickets for Composer and Guest to all CPT shows during the </w:t>
      </w:r>
      <w:r w:rsidR="00ED3AE5">
        <w:rPr>
          <w:rFonts w:ascii="Arial" w:hAnsi="Arial" w:cs="Arial"/>
          <w:sz w:val="22"/>
          <w:szCs w:val="22"/>
        </w:rPr>
        <w:t>16/17 season</w:t>
      </w:r>
    </w:p>
    <w:p w14:paraId="314ED1F9" w14:textId="77777777" w:rsidR="000138FD" w:rsidRPr="002E10A7" w:rsidRDefault="000138FD" w:rsidP="00B54E98">
      <w:pPr>
        <w:pBdr>
          <w:bottom w:val="single" w:sz="4" w:space="1" w:color="auto"/>
        </w:pBdr>
        <w:spacing w:after="0"/>
        <w:rPr>
          <w:rFonts w:ascii="Arial" w:hAnsi="Arial" w:cs="Arial"/>
          <w:b/>
        </w:rPr>
      </w:pPr>
    </w:p>
    <w:p w14:paraId="37D9FC3F" w14:textId="77777777" w:rsidR="00EA681F" w:rsidRPr="002E10A7" w:rsidRDefault="009A4D43" w:rsidP="00F543B4">
      <w:pPr>
        <w:pBdr>
          <w:bottom w:val="single" w:sz="4" w:space="1" w:color="auto"/>
        </w:pBdr>
        <w:spacing w:after="0"/>
        <w:rPr>
          <w:rFonts w:ascii="Arial" w:hAnsi="Arial" w:cs="Arial"/>
          <w:b/>
        </w:rPr>
      </w:pPr>
      <w:r w:rsidRPr="002E10A7">
        <w:rPr>
          <w:rFonts w:ascii="Arial" w:hAnsi="Arial" w:cs="Arial"/>
          <w:b/>
        </w:rPr>
        <w:t>Eligibility</w:t>
      </w:r>
    </w:p>
    <w:p w14:paraId="40AEDEF8" w14:textId="77777777" w:rsidR="009A4D43" w:rsidRPr="002E10A7" w:rsidRDefault="009A4D43" w:rsidP="000E4B62">
      <w:pPr>
        <w:pStyle w:val="ListParagraph"/>
        <w:numPr>
          <w:ilvl w:val="0"/>
          <w:numId w:val="5"/>
        </w:numPr>
        <w:rPr>
          <w:rFonts w:ascii="Arial" w:hAnsi="Arial" w:cs="Arial"/>
          <w:sz w:val="22"/>
          <w:szCs w:val="22"/>
        </w:rPr>
      </w:pPr>
      <w:r w:rsidRPr="002E10A7">
        <w:rPr>
          <w:rFonts w:ascii="Arial" w:hAnsi="Arial" w:cs="Arial"/>
          <w:sz w:val="22"/>
          <w:szCs w:val="22"/>
        </w:rPr>
        <w:t>Applicant must be a resident of Northeast Ohio.</w:t>
      </w:r>
    </w:p>
    <w:p w14:paraId="5DE4391D" w14:textId="04532A4D" w:rsidR="00355E1A" w:rsidRDefault="00355E1A" w:rsidP="000E4B62">
      <w:pPr>
        <w:pStyle w:val="ListParagraph"/>
        <w:numPr>
          <w:ilvl w:val="0"/>
          <w:numId w:val="5"/>
        </w:numPr>
        <w:rPr>
          <w:rFonts w:ascii="Arial" w:hAnsi="Arial" w:cs="Arial"/>
          <w:sz w:val="22"/>
          <w:szCs w:val="22"/>
        </w:rPr>
      </w:pPr>
      <w:r>
        <w:rPr>
          <w:rFonts w:ascii="Arial" w:hAnsi="Arial" w:cs="Arial"/>
          <w:sz w:val="22"/>
          <w:szCs w:val="22"/>
        </w:rPr>
        <w:t>This program is not for current students.</w:t>
      </w:r>
    </w:p>
    <w:p w14:paraId="79D3F16B" w14:textId="2E0ACBDE" w:rsidR="00355E1A" w:rsidRDefault="00A548F3" w:rsidP="000E4B62">
      <w:pPr>
        <w:pStyle w:val="ListParagraph"/>
        <w:numPr>
          <w:ilvl w:val="0"/>
          <w:numId w:val="5"/>
        </w:numPr>
        <w:rPr>
          <w:rFonts w:ascii="Arial" w:hAnsi="Arial" w:cs="Arial"/>
          <w:sz w:val="22"/>
          <w:szCs w:val="22"/>
        </w:rPr>
      </w:pPr>
      <w:r w:rsidRPr="002E10A7">
        <w:rPr>
          <w:rFonts w:ascii="Arial" w:hAnsi="Arial" w:cs="Arial"/>
          <w:sz w:val="22"/>
          <w:szCs w:val="22"/>
        </w:rPr>
        <w:t xml:space="preserve">Applicant must </w:t>
      </w:r>
      <w:r w:rsidR="00355E1A">
        <w:rPr>
          <w:rFonts w:ascii="Arial" w:hAnsi="Arial" w:cs="Arial"/>
          <w:sz w:val="22"/>
          <w:szCs w:val="22"/>
        </w:rPr>
        <w:t xml:space="preserve">have a college degree or equivalent in music or theatre. </w:t>
      </w:r>
    </w:p>
    <w:p w14:paraId="6CA9F6E2" w14:textId="77777777" w:rsidR="00291F5B" w:rsidRPr="002E10A7" w:rsidRDefault="009A4D43" w:rsidP="000E4B62">
      <w:pPr>
        <w:pStyle w:val="ListParagraph"/>
        <w:numPr>
          <w:ilvl w:val="0"/>
          <w:numId w:val="5"/>
        </w:numPr>
        <w:rPr>
          <w:rFonts w:ascii="Arial" w:hAnsi="Arial" w:cs="Arial"/>
          <w:sz w:val="22"/>
          <w:szCs w:val="22"/>
        </w:rPr>
      </w:pPr>
      <w:r w:rsidRPr="002E10A7">
        <w:rPr>
          <w:rFonts w:ascii="Arial" w:hAnsi="Arial" w:cs="Arial"/>
          <w:sz w:val="22"/>
          <w:szCs w:val="22"/>
        </w:rPr>
        <w:t>Applicant must have significant available time to w</w:t>
      </w:r>
      <w:r w:rsidR="008C21ED" w:rsidRPr="002E10A7">
        <w:rPr>
          <w:rFonts w:ascii="Arial" w:hAnsi="Arial" w:cs="Arial"/>
          <w:sz w:val="22"/>
          <w:szCs w:val="22"/>
        </w:rPr>
        <w:t xml:space="preserve">ork on major artistic projects. </w:t>
      </w:r>
      <w:r w:rsidR="00B2789F" w:rsidRPr="002E10A7">
        <w:rPr>
          <w:rFonts w:ascii="Arial" w:hAnsi="Arial" w:cs="Arial"/>
          <w:sz w:val="22"/>
          <w:szCs w:val="22"/>
        </w:rPr>
        <w:t>Rehearsals and other commitments are typically in the evenings and weekends.</w:t>
      </w:r>
    </w:p>
    <w:p w14:paraId="6D7702B6" w14:textId="1D9F55D4" w:rsidR="00DE4177" w:rsidRPr="002E10A7" w:rsidRDefault="00DE4177" w:rsidP="000E4B62">
      <w:pPr>
        <w:pStyle w:val="ListParagraph"/>
        <w:numPr>
          <w:ilvl w:val="0"/>
          <w:numId w:val="5"/>
        </w:numPr>
        <w:rPr>
          <w:rFonts w:ascii="Arial" w:hAnsi="Arial" w:cs="Arial"/>
          <w:sz w:val="22"/>
          <w:szCs w:val="22"/>
        </w:rPr>
      </w:pPr>
      <w:r w:rsidRPr="002E10A7">
        <w:rPr>
          <w:rFonts w:ascii="Arial" w:hAnsi="Arial" w:cs="Arial"/>
          <w:sz w:val="22"/>
          <w:szCs w:val="22"/>
        </w:rPr>
        <w:t xml:space="preserve">Applicant must have had experience in music composition for theatre or dance and </w:t>
      </w:r>
      <w:r w:rsidR="00355E1A">
        <w:rPr>
          <w:rFonts w:ascii="Arial" w:hAnsi="Arial" w:cs="Arial"/>
          <w:sz w:val="22"/>
          <w:szCs w:val="22"/>
        </w:rPr>
        <w:t>basic</w:t>
      </w:r>
      <w:r w:rsidRPr="002E10A7">
        <w:rPr>
          <w:rFonts w:ascii="Arial" w:hAnsi="Arial" w:cs="Arial"/>
          <w:sz w:val="22"/>
          <w:szCs w:val="22"/>
        </w:rPr>
        <w:t xml:space="preserve"> knowledge of sound design.</w:t>
      </w:r>
    </w:p>
    <w:p w14:paraId="4F713389" w14:textId="77777777" w:rsidR="00964280" w:rsidRPr="002E10A7" w:rsidRDefault="00964280" w:rsidP="00B54E98">
      <w:pPr>
        <w:pStyle w:val="ListParagraph"/>
        <w:ind w:left="0"/>
        <w:rPr>
          <w:rFonts w:ascii="Arial" w:hAnsi="Arial" w:cs="Arial"/>
          <w:sz w:val="22"/>
          <w:szCs w:val="22"/>
        </w:rPr>
      </w:pPr>
    </w:p>
    <w:p w14:paraId="44D2FD4A" w14:textId="77777777" w:rsidR="00291F5B" w:rsidRPr="002E10A7" w:rsidRDefault="00291F5B" w:rsidP="00B54E98">
      <w:pPr>
        <w:keepNext/>
        <w:pBdr>
          <w:bottom w:val="single" w:sz="4" w:space="1" w:color="auto"/>
        </w:pBdr>
        <w:spacing w:after="0"/>
        <w:rPr>
          <w:rFonts w:ascii="Arial" w:hAnsi="Arial" w:cs="Arial"/>
          <w:b/>
        </w:rPr>
      </w:pPr>
      <w:r w:rsidRPr="002E10A7">
        <w:rPr>
          <w:rFonts w:ascii="Arial" w:hAnsi="Arial" w:cs="Arial"/>
          <w:b/>
        </w:rPr>
        <w:t>Selection Criteria</w:t>
      </w:r>
    </w:p>
    <w:p w14:paraId="6D4BD6A6" w14:textId="6CD8A93F" w:rsidR="00291F5B" w:rsidRPr="002E10A7" w:rsidRDefault="00FE1489" w:rsidP="00B54E98">
      <w:pPr>
        <w:spacing w:after="0"/>
        <w:rPr>
          <w:rFonts w:ascii="Arial" w:hAnsi="Arial" w:cs="Arial"/>
        </w:rPr>
      </w:pPr>
      <w:r w:rsidRPr="002E10A7">
        <w:rPr>
          <w:rFonts w:ascii="Arial" w:hAnsi="Arial" w:cs="Arial"/>
        </w:rPr>
        <w:t>W</w:t>
      </w:r>
      <w:r w:rsidR="00291F5B" w:rsidRPr="002E10A7">
        <w:rPr>
          <w:rFonts w:ascii="Arial" w:hAnsi="Arial" w:cs="Arial"/>
        </w:rPr>
        <w:t xml:space="preserve">e are looking for </w:t>
      </w:r>
      <w:r w:rsidR="008C21ED" w:rsidRPr="002E10A7">
        <w:rPr>
          <w:rFonts w:ascii="Arial" w:hAnsi="Arial" w:cs="Arial"/>
        </w:rPr>
        <w:t xml:space="preserve">a </w:t>
      </w:r>
      <w:r w:rsidR="00A548F3" w:rsidRPr="002E10A7">
        <w:rPr>
          <w:rFonts w:ascii="Arial" w:hAnsi="Arial" w:cs="Arial"/>
        </w:rPr>
        <w:t>composer</w:t>
      </w:r>
      <w:r w:rsidR="00355E1A">
        <w:rPr>
          <w:rFonts w:ascii="Arial" w:hAnsi="Arial" w:cs="Arial"/>
        </w:rPr>
        <w:t>/designer</w:t>
      </w:r>
      <w:r w:rsidR="008C21ED" w:rsidRPr="002E10A7">
        <w:rPr>
          <w:rFonts w:ascii="Arial" w:hAnsi="Arial" w:cs="Arial"/>
        </w:rPr>
        <w:t xml:space="preserve"> </w:t>
      </w:r>
      <w:r w:rsidR="00355E1A">
        <w:rPr>
          <w:rFonts w:ascii="Arial" w:hAnsi="Arial" w:cs="Arial"/>
        </w:rPr>
        <w:t>who</w:t>
      </w:r>
      <w:r w:rsidR="008C21ED" w:rsidRPr="002E10A7">
        <w:rPr>
          <w:rFonts w:ascii="Arial" w:hAnsi="Arial" w:cs="Arial"/>
        </w:rPr>
        <w:t xml:space="preserve"> has</w:t>
      </w:r>
      <w:r w:rsidR="00291F5B" w:rsidRPr="002E10A7">
        <w:rPr>
          <w:rFonts w:ascii="Arial" w:hAnsi="Arial" w:cs="Arial"/>
        </w:rPr>
        <w:t xml:space="preserve"> demonstrated abili</w:t>
      </w:r>
      <w:r w:rsidR="00355E1A">
        <w:rPr>
          <w:rFonts w:ascii="Arial" w:hAnsi="Arial" w:cs="Arial"/>
        </w:rPr>
        <w:t>ty and extraordinary potential.</w:t>
      </w:r>
    </w:p>
    <w:p w14:paraId="0197AAD2" w14:textId="77777777" w:rsidR="00DE4177" w:rsidRPr="002E10A7" w:rsidRDefault="00DE4177" w:rsidP="00B54E98">
      <w:pPr>
        <w:spacing w:after="0"/>
        <w:rPr>
          <w:rFonts w:ascii="Arial" w:hAnsi="Arial" w:cs="Arial"/>
        </w:rPr>
      </w:pPr>
    </w:p>
    <w:p w14:paraId="1176852F" w14:textId="7A843DF0" w:rsidR="00FE1489" w:rsidRPr="002E10A7" w:rsidRDefault="00137BB0" w:rsidP="00B54E98">
      <w:pPr>
        <w:spacing w:after="0"/>
        <w:rPr>
          <w:rFonts w:ascii="Arial" w:hAnsi="Arial" w:cs="Arial"/>
        </w:rPr>
      </w:pPr>
      <w:r w:rsidRPr="002E10A7">
        <w:rPr>
          <w:rFonts w:ascii="Arial" w:hAnsi="Arial" w:cs="Arial"/>
        </w:rPr>
        <w:t>In</w:t>
      </w:r>
      <w:r w:rsidR="00FE1489" w:rsidRPr="002E10A7">
        <w:rPr>
          <w:rFonts w:ascii="Arial" w:hAnsi="Arial" w:cs="Arial"/>
        </w:rPr>
        <w:t xml:space="preserve"> addition to talent and ability, we are seeking </w:t>
      </w:r>
      <w:r w:rsidR="00DE4177" w:rsidRPr="002E10A7">
        <w:rPr>
          <w:rFonts w:ascii="Arial" w:hAnsi="Arial" w:cs="Arial"/>
        </w:rPr>
        <w:t xml:space="preserve">an </w:t>
      </w:r>
      <w:r w:rsidR="00FE1489" w:rsidRPr="002E10A7">
        <w:rPr>
          <w:rFonts w:ascii="Arial" w:hAnsi="Arial" w:cs="Arial"/>
        </w:rPr>
        <w:t>adventurous and generous artist that relish</w:t>
      </w:r>
      <w:r w:rsidR="00DE4177" w:rsidRPr="002E10A7">
        <w:rPr>
          <w:rFonts w:ascii="Arial" w:hAnsi="Arial" w:cs="Arial"/>
        </w:rPr>
        <w:t>es</w:t>
      </w:r>
      <w:r w:rsidR="00FE1489" w:rsidRPr="002E10A7">
        <w:rPr>
          <w:rFonts w:ascii="Arial" w:hAnsi="Arial" w:cs="Arial"/>
        </w:rPr>
        <w:t xml:space="preserve"> the collaborative process and enjoy</w:t>
      </w:r>
      <w:r w:rsidR="003A587F" w:rsidRPr="002E10A7">
        <w:rPr>
          <w:rFonts w:ascii="Arial" w:hAnsi="Arial" w:cs="Arial"/>
        </w:rPr>
        <w:t>s</w:t>
      </w:r>
      <w:r w:rsidR="00FE1489" w:rsidRPr="002E10A7">
        <w:rPr>
          <w:rFonts w:ascii="Arial" w:hAnsi="Arial" w:cs="Arial"/>
        </w:rPr>
        <w:t xml:space="preserve"> working with others in evolving envir</w:t>
      </w:r>
      <w:r w:rsidR="009C5790" w:rsidRPr="002E10A7">
        <w:rPr>
          <w:rFonts w:ascii="Arial" w:hAnsi="Arial" w:cs="Arial"/>
        </w:rPr>
        <w:t>o</w:t>
      </w:r>
      <w:r w:rsidR="00FE1489" w:rsidRPr="002E10A7">
        <w:rPr>
          <w:rFonts w:ascii="Arial" w:hAnsi="Arial" w:cs="Arial"/>
        </w:rPr>
        <w:t>nments.</w:t>
      </w:r>
    </w:p>
    <w:p w14:paraId="7D780D00" w14:textId="77777777" w:rsidR="00DE4177" w:rsidRPr="002E10A7" w:rsidRDefault="00DE4177" w:rsidP="00B54E98">
      <w:pPr>
        <w:spacing w:after="0"/>
        <w:rPr>
          <w:rFonts w:ascii="Arial" w:hAnsi="Arial" w:cs="Arial"/>
        </w:rPr>
      </w:pPr>
    </w:p>
    <w:p w14:paraId="0AE01EB0" w14:textId="058A70C4" w:rsidR="00291F5B" w:rsidRPr="002E10A7" w:rsidRDefault="00291F5B" w:rsidP="00B54E98">
      <w:pPr>
        <w:spacing w:after="0"/>
        <w:rPr>
          <w:rFonts w:ascii="Arial" w:hAnsi="Arial" w:cs="Arial"/>
        </w:rPr>
      </w:pPr>
      <w:r w:rsidRPr="002E10A7">
        <w:rPr>
          <w:rFonts w:ascii="Arial" w:hAnsi="Arial" w:cs="Arial"/>
        </w:rPr>
        <w:t xml:space="preserve">We want to have the largest impact on the community as possible, so we are looking for </w:t>
      </w:r>
      <w:r w:rsidR="008C21ED" w:rsidRPr="002E10A7">
        <w:rPr>
          <w:rFonts w:ascii="Arial" w:hAnsi="Arial" w:cs="Arial"/>
        </w:rPr>
        <w:t xml:space="preserve">a </w:t>
      </w:r>
      <w:r w:rsidR="00FF138E" w:rsidRPr="002E10A7">
        <w:rPr>
          <w:rFonts w:ascii="Arial" w:hAnsi="Arial" w:cs="Arial"/>
        </w:rPr>
        <w:t>composer</w:t>
      </w:r>
      <w:r w:rsidR="008C21ED" w:rsidRPr="002E10A7">
        <w:rPr>
          <w:rFonts w:ascii="Arial" w:hAnsi="Arial" w:cs="Arial"/>
        </w:rPr>
        <w:t xml:space="preserve"> who is at the “right time” in his/her</w:t>
      </w:r>
      <w:r w:rsidRPr="002E10A7">
        <w:rPr>
          <w:rFonts w:ascii="Arial" w:hAnsi="Arial" w:cs="Arial"/>
        </w:rPr>
        <w:t xml:space="preserve"> growth to most benefit from the </w:t>
      </w:r>
      <w:r w:rsidR="00ED3AE5">
        <w:rPr>
          <w:rFonts w:ascii="Arial" w:hAnsi="Arial" w:cs="Arial"/>
        </w:rPr>
        <w:t>fellowship</w:t>
      </w:r>
      <w:r w:rsidRPr="002E10A7">
        <w:rPr>
          <w:rFonts w:ascii="Arial" w:hAnsi="Arial" w:cs="Arial"/>
        </w:rPr>
        <w:t>.</w:t>
      </w:r>
    </w:p>
    <w:p w14:paraId="53060BC5" w14:textId="77777777" w:rsidR="00FE1489" w:rsidRPr="002E10A7" w:rsidRDefault="00FE1489" w:rsidP="00B54E98">
      <w:pPr>
        <w:spacing w:after="0"/>
        <w:rPr>
          <w:rFonts w:ascii="Arial" w:hAnsi="Arial" w:cs="Arial"/>
        </w:rPr>
      </w:pPr>
    </w:p>
    <w:p w14:paraId="29FE697F" w14:textId="77777777" w:rsidR="00291F5B" w:rsidRPr="002E10A7" w:rsidRDefault="00291F5B" w:rsidP="00B54E98">
      <w:pPr>
        <w:keepNext/>
        <w:pBdr>
          <w:bottom w:val="single" w:sz="4" w:space="1" w:color="auto"/>
        </w:pBdr>
        <w:spacing w:after="0"/>
        <w:rPr>
          <w:rFonts w:ascii="Arial" w:hAnsi="Arial" w:cs="Arial"/>
        </w:rPr>
      </w:pPr>
      <w:r w:rsidRPr="002E10A7">
        <w:rPr>
          <w:rFonts w:ascii="Arial" w:hAnsi="Arial" w:cs="Arial"/>
          <w:b/>
        </w:rPr>
        <w:t xml:space="preserve">Applying for the </w:t>
      </w:r>
      <w:r w:rsidR="00DA36EF" w:rsidRPr="002E10A7">
        <w:rPr>
          <w:rFonts w:ascii="Arial" w:hAnsi="Arial" w:cs="Arial"/>
          <w:b/>
        </w:rPr>
        <w:t>Program</w:t>
      </w:r>
    </w:p>
    <w:p w14:paraId="2021FA51" w14:textId="4DCB9071" w:rsidR="00964280" w:rsidRPr="002E10A7" w:rsidRDefault="00291F5B" w:rsidP="00B54E98">
      <w:pPr>
        <w:spacing w:after="0"/>
        <w:rPr>
          <w:rFonts w:ascii="Arial" w:hAnsi="Arial" w:cs="Arial"/>
        </w:rPr>
      </w:pPr>
      <w:r w:rsidRPr="002E10A7">
        <w:rPr>
          <w:rFonts w:ascii="Arial" w:hAnsi="Arial" w:cs="Arial"/>
        </w:rPr>
        <w:t>If you would lik</w:t>
      </w:r>
      <w:r w:rsidR="001915B4" w:rsidRPr="002E10A7">
        <w:rPr>
          <w:rFonts w:ascii="Arial" w:hAnsi="Arial" w:cs="Arial"/>
        </w:rPr>
        <w:t xml:space="preserve">e to be considered for the </w:t>
      </w:r>
      <w:r w:rsidR="00AC5A5F">
        <w:rPr>
          <w:rFonts w:ascii="Arial" w:hAnsi="Arial" w:cs="Arial"/>
        </w:rPr>
        <w:t xml:space="preserve">2016-2017 </w:t>
      </w:r>
      <w:proofErr w:type="spellStart"/>
      <w:r w:rsidR="00FF138E" w:rsidRPr="002E10A7">
        <w:rPr>
          <w:rFonts w:ascii="Arial" w:hAnsi="Arial" w:cs="Arial"/>
        </w:rPr>
        <w:t>Kulas</w:t>
      </w:r>
      <w:proofErr w:type="spellEnd"/>
      <w:r w:rsidR="00FF138E" w:rsidRPr="002E10A7">
        <w:rPr>
          <w:rFonts w:ascii="Arial" w:hAnsi="Arial" w:cs="Arial"/>
        </w:rPr>
        <w:t xml:space="preserve"> Foundation Theatre Composer Initiative</w:t>
      </w:r>
      <w:r w:rsidRPr="002E10A7">
        <w:rPr>
          <w:rFonts w:ascii="Arial" w:hAnsi="Arial" w:cs="Arial"/>
        </w:rPr>
        <w:t>, please follow the application instructions below, and submit electronically to</w:t>
      </w:r>
      <w:r w:rsidR="00DE4177" w:rsidRPr="002E10A7">
        <w:rPr>
          <w:rFonts w:ascii="Arial" w:hAnsi="Arial" w:cs="Arial"/>
        </w:rPr>
        <w:t xml:space="preserve"> </w:t>
      </w:r>
      <w:r w:rsidR="00AC5A5F">
        <w:rPr>
          <w:rFonts w:ascii="Arial" w:hAnsi="Arial" w:cs="Arial"/>
        </w:rPr>
        <w:t xml:space="preserve">New Play Associate at </w:t>
      </w:r>
      <w:hyperlink r:id="rId6" w:history="1">
        <w:r w:rsidR="00AC5A5F" w:rsidRPr="00B75911">
          <w:rPr>
            <w:rStyle w:val="Hyperlink"/>
            <w:rFonts w:ascii="Arial" w:hAnsi="Arial" w:cs="Arial"/>
          </w:rPr>
          <w:t>clewins@cptonline.org</w:t>
        </w:r>
      </w:hyperlink>
      <w:r w:rsidR="00AC5A5F">
        <w:rPr>
          <w:rFonts w:ascii="Arial" w:hAnsi="Arial" w:cs="Arial"/>
        </w:rPr>
        <w:t xml:space="preserve">. </w:t>
      </w:r>
    </w:p>
    <w:p w14:paraId="528CAC59" w14:textId="77777777" w:rsidR="009C5790" w:rsidRPr="002E10A7" w:rsidRDefault="009C5790" w:rsidP="00B54E98">
      <w:pPr>
        <w:spacing w:after="0"/>
        <w:rPr>
          <w:rFonts w:ascii="Arial" w:hAnsi="Arial" w:cs="Arial"/>
        </w:rPr>
      </w:pPr>
    </w:p>
    <w:p w14:paraId="4E2E5294" w14:textId="77777777" w:rsidR="00137BB0" w:rsidRPr="002E10A7" w:rsidRDefault="00137BB0" w:rsidP="00B54E98">
      <w:pPr>
        <w:spacing w:after="0"/>
        <w:rPr>
          <w:rFonts w:ascii="Arial" w:hAnsi="Arial" w:cs="Arial"/>
        </w:rPr>
      </w:pPr>
    </w:p>
    <w:p w14:paraId="79BCB1A3" w14:textId="77777777" w:rsidR="00291F5B" w:rsidRPr="002E10A7" w:rsidRDefault="00FE1489" w:rsidP="00B54E98">
      <w:pPr>
        <w:pBdr>
          <w:bottom w:val="single" w:sz="4" w:space="1" w:color="auto"/>
        </w:pBdr>
        <w:spacing w:after="0"/>
        <w:rPr>
          <w:rFonts w:ascii="Arial" w:hAnsi="Arial" w:cs="Arial"/>
          <w:b/>
        </w:rPr>
      </w:pPr>
      <w:r w:rsidRPr="002E10A7">
        <w:rPr>
          <w:rFonts w:ascii="Arial" w:hAnsi="Arial" w:cs="Arial"/>
          <w:b/>
        </w:rPr>
        <w:t xml:space="preserve">Process and </w:t>
      </w:r>
      <w:r w:rsidR="00291F5B" w:rsidRPr="002E10A7">
        <w:rPr>
          <w:rFonts w:ascii="Arial" w:hAnsi="Arial" w:cs="Arial"/>
          <w:b/>
        </w:rPr>
        <w:t>Notification</w:t>
      </w:r>
    </w:p>
    <w:p w14:paraId="4EE1D976" w14:textId="77777777" w:rsidR="00355E1A" w:rsidRDefault="004C1A89" w:rsidP="00B54E98">
      <w:pPr>
        <w:spacing w:after="0"/>
        <w:rPr>
          <w:rFonts w:ascii="Arial" w:hAnsi="Arial" w:cs="Arial"/>
        </w:rPr>
      </w:pPr>
      <w:r w:rsidRPr="002E10A7">
        <w:rPr>
          <w:rFonts w:ascii="Arial" w:hAnsi="Arial" w:cs="Arial"/>
        </w:rPr>
        <w:lastRenderedPageBreak/>
        <w:t xml:space="preserve">A receipt will be emailed upon receiving application. </w:t>
      </w:r>
    </w:p>
    <w:p w14:paraId="0EA65DDC" w14:textId="2B14C9CC" w:rsidR="00137BB0" w:rsidRPr="002E10A7" w:rsidRDefault="004C1A89" w:rsidP="00B54E98">
      <w:pPr>
        <w:spacing w:after="0"/>
        <w:rPr>
          <w:rFonts w:ascii="Arial" w:hAnsi="Arial" w:cs="Arial"/>
        </w:rPr>
      </w:pPr>
      <w:r w:rsidRPr="002E10A7">
        <w:rPr>
          <w:rFonts w:ascii="Arial" w:hAnsi="Arial" w:cs="Arial"/>
        </w:rPr>
        <w:t xml:space="preserve">CPT hopes to </w:t>
      </w:r>
      <w:r w:rsidR="00137BB0" w:rsidRPr="002E10A7">
        <w:rPr>
          <w:rFonts w:ascii="Arial" w:hAnsi="Arial" w:cs="Arial"/>
        </w:rPr>
        <w:t xml:space="preserve">complete the process by </w:t>
      </w:r>
      <w:r w:rsidR="00ED3AE5">
        <w:rPr>
          <w:rFonts w:ascii="Arial" w:hAnsi="Arial" w:cs="Arial"/>
        </w:rPr>
        <w:t>January</w:t>
      </w:r>
      <w:r w:rsidR="00AC5A5F">
        <w:rPr>
          <w:rFonts w:ascii="Arial" w:hAnsi="Arial" w:cs="Arial"/>
        </w:rPr>
        <w:t>.</w:t>
      </w:r>
    </w:p>
    <w:p w14:paraId="78FC6983" w14:textId="77777777" w:rsidR="00FE1489" w:rsidRPr="002E10A7" w:rsidRDefault="00FE1489" w:rsidP="00B54E98">
      <w:pPr>
        <w:spacing w:after="0"/>
        <w:rPr>
          <w:rFonts w:ascii="Arial" w:hAnsi="Arial" w:cs="Arial"/>
        </w:rPr>
      </w:pPr>
      <w:r w:rsidRPr="002E10A7">
        <w:rPr>
          <w:rFonts w:ascii="Arial" w:hAnsi="Arial" w:cs="Arial"/>
        </w:rPr>
        <w:t>The selection process will involve follow-up email questions and interviews.</w:t>
      </w:r>
      <w:r w:rsidR="00F45768" w:rsidRPr="002E10A7">
        <w:rPr>
          <w:rFonts w:ascii="Arial" w:hAnsi="Arial" w:cs="Arial"/>
        </w:rPr>
        <w:t xml:space="preserve"> </w:t>
      </w:r>
    </w:p>
    <w:p w14:paraId="7A466698" w14:textId="77777777" w:rsidR="004C1A89" w:rsidRPr="002E10A7" w:rsidRDefault="004C1A89" w:rsidP="00B54E98">
      <w:pPr>
        <w:spacing w:after="0"/>
        <w:rPr>
          <w:rFonts w:ascii="Arial" w:hAnsi="Arial" w:cs="Arial"/>
        </w:rPr>
      </w:pPr>
    </w:p>
    <w:p w14:paraId="79DACDDA" w14:textId="77777777" w:rsidR="004C1A89" w:rsidRPr="002E10A7" w:rsidRDefault="004C1A89" w:rsidP="00B54E98">
      <w:pPr>
        <w:pBdr>
          <w:bottom w:val="single" w:sz="4" w:space="1" w:color="auto"/>
        </w:pBdr>
        <w:spacing w:after="0"/>
        <w:rPr>
          <w:rFonts w:ascii="Arial" w:hAnsi="Arial" w:cs="Arial"/>
          <w:b/>
        </w:rPr>
      </w:pPr>
      <w:r w:rsidRPr="002E10A7">
        <w:rPr>
          <w:rFonts w:ascii="Arial" w:hAnsi="Arial" w:cs="Arial"/>
          <w:b/>
        </w:rPr>
        <w:t>Deadline and Important Dates</w:t>
      </w:r>
    </w:p>
    <w:p w14:paraId="5A180F1E" w14:textId="578E7299" w:rsidR="00291F5B" w:rsidRDefault="004C1A89" w:rsidP="000E4B62">
      <w:pPr>
        <w:pStyle w:val="ListParagraph"/>
        <w:numPr>
          <w:ilvl w:val="0"/>
          <w:numId w:val="10"/>
        </w:numPr>
        <w:rPr>
          <w:rFonts w:ascii="Arial" w:hAnsi="Arial" w:cs="Arial"/>
          <w:b/>
          <w:sz w:val="22"/>
          <w:szCs w:val="22"/>
        </w:rPr>
      </w:pPr>
      <w:r w:rsidRPr="002E10A7">
        <w:rPr>
          <w:rFonts w:ascii="Arial" w:hAnsi="Arial" w:cs="Arial"/>
          <w:sz w:val="22"/>
          <w:szCs w:val="22"/>
        </w:rPr>
        <w:t>A</w:t>
      </w:r>
      <w:r w:rsidR="00426ABD" w:rsidRPr="002E10A7">
        <w:rPr>
          <w:rFonts w:ascii="Arial" w:hAnsi="Arial" w:cs="Arial"/>
          <w:sz w:val="22"/>
          <w:szCs w:val="22"/>
        </w:rPr>
        <w:t xml:space="preserve">pplications must be received by </w:t>
      </w:r>
      <w:r w:rsidR="00165396">
        <w:rPr>
          <w:rFonts w:ascii="Arial" w:hAnsi="Arial" w:cs="Arial"/>
          <w:b/>
          <w:sz w:val="22"/>
          <w:szCs w:val="22"/>
        </w:rPr>
        <w:t xml:space="preserve">Monday, </w:t>
      </w:r>
      <w:r w:rsidR="00ED3AE5">
        <w:rPr>
          <w:rFonts w:ascii="Arial" w:hAnsi="Arial" w:cs="Arial"/>
          <w:b/>
          <w:sz w:val="22"/>
          <w:szCs w:val="22"/>
        </w:rPr>
        <w:t>December 5</w:t>
      </w:r>
      <w:r w:rsidR="00165396">
        <w:rPr>
          <w:rFonts w:ascii="Arial" w:hAnsi="Arial" w:cs="Arial"/>
          <w:b/>
          <w:sz w:val="22"/>
          <w:szCs w:val="22"/>
        </w:rPr>
        <w:t>, 2016</w:t>
      </w:r>
    </w:p>
    <w:p w14:paraId="6808D387" w14:textId="0ECF291B" w:rsidR="004C1A89" w:rsidRPr="002E10A7" w:rsidRDefault="00426ABD" w:rsidP="000E4B62">
      <w:pPr>
        <w:pStyle w:val="ListParagraph"/>
        <w:numPr>
          <w:ilvl w:val="0"/>
          <w:numId w:val="10"/>
        </w:numPr>
        <w:rPr>
          <w:rFonts w:ascii="Arial" w:hAnsi="Arial" w:cs="Arial"/>
          <w:b/>
          <w:sz w:val="22"/>
          <w:szCs w:val="22"/>
        </w:rPr>
      </w:pPr>
      <w:r w:rsidRPr="002E10A7">
        <w:rPr>
          <w:rFonts w:ascii="Arial" w:hAnsi="Arial" w:cs="Arial"/>
          <w:sz w:val="22"/>
          <w:szCs w:val="22"/>
        </w:rPr>
        <w:t xml:space="preserve">Finalists will be notified in </w:t>
      </w:r>
      <w:r w:rsidR="00ED3AE5">
        <w:rPr>
          <w:rFonts w:ascii="Arial" w:hAnsi="Arial" w:cs="Arial"/>
          <w:b/>
          <w:sz w:val="22"/>
          <w:szCs w:val="22"/>
        </w:rPr>
        <w:t>January</w:t>
      </w:r>
      <w:r w:rsidR="00AC5A5F">
        <w:rPr>
          <w:rFonts w:ascii="Arial" w:hAnsi="Arial" w:cs="Arial"/>
          <w:b/>
          <w:sz w:val="22"/>
          <w:szCs w:val="22"/>
        </w:rPr>
        <w:t>, 2016</w:t>
      </w:r>
    </w:p>
    <w:p w14:paraId="35A7D5E2" w14:textId="3C68BC43" w:rsidR="004C1A89" w:rsidRPr="002E10A7" w:rsidRDefault="004C1A89" w:rsidP="000E4B62">
      <w:pPr>
        <w:pStyle w:val="ListParagraph"/>
        <w:numPr>
          <w:ilvl w:val="0"/>
          <w:numId w:val="10"/>
        </w:numPr>
        <w:rPr>
          <w:rFonts w:ascii="Arial" w:hAnsi="Arial" w:cs="Arial"/>
          <w:b/>
          <w:sz w:val="22"/>
          <w:szCs w:val="22"/>
        </w:rPr>
      </w:pPr>
      <w:r w:rsidRPr="002E10A7">
        <w:rPr>
          <w:rFonts w:ascii="Arial" w:hAnsi="Arial" w:cs="Arial"/>
          <w:sz w:val="22"/>
          <w:szCs w:val="22"/>
        </w:rPr>
        <w:t>Recipient will be notified in</w:t>
      </w:r>
      <w:r w:rsidR="00426ABD" w:rsidRPr="002E10A7">
        <w:rPr>
          <w:rFonts w:ascii="Arial" w:hAnsi="Arial" w:cs="Arial"/>
          <w:b/>
          <w:sz w:val="22"/>
          <w:szCs w:val="22"/>
        </w:rPr>
        <w:t xml:space="preserve"> </w:t>
      </w:r>
      <w:r w:rsidR="00ED3AE5">
        <w:rPr>
          <w:rFonts w:ascii="Arial" w:hAnsi="Arial" w:cs="Arial"/>
          <w:b/>
          <w:sz w:val="22"/>
          <w:szCs w:val="22"/>
        </w:rPr>
        <w:t>January</w:t>
      </w:r>
      <w:r w:rsidR="00165396">
        <w:rPr>
          <w:rFonts w:ascii="Arial" w:hAnsi="Arial" w:cs="Arial"/>
          <w:b/>
          <w:sz w:val="22"/>
          <w:szCs w:val="22"/>
        </w:rPr>
        <w:t>,</w:t>
      </w:r>
      <w:r w:rsidR="00AC5A5F">
        <w:rPr>
          <w:rFonts w:ascii="Arial" w:hAnsi="Arial" w:cs="Arial"/>
          <w:b/>
          <w:sz w:val="22"/>
          <w:szCs w:val="22"/>
        </w:rPr>
        <w:t xml:space="preserve"> 2016</w:t>
      </w:r>
    </w:p>
    <w:p w14:paraId="02C511E7" w14:textId="5A89035F" w:rsidR="00EA681F" w:rsidRPr="002E10A7" w:rsidRDefault="00426ABD" w:rsidP="00EA681F">
      <w:pPr>
        <w:pStyle w:val="ListParagraph"/>
        <w:numPr>
          <w:ilvl w:val="0"/>
          <w:numId w:val="10"/>
        </w:numPr>
        <w:rPr>
          <w:rFonts w:ascii="Arial" w:hAnsi="Arial" w:cs="Arial"/>
          <w:b/>
          <w:sz w:val="22"/>
          <w:szCs w:val="22"/>
        </w:rPr>
      </w:pPr>
      <w:r w:rsidRPr="002E10A7">
        <w:rPr>
          <w:rFonts w:ascii="Arial" w:hAnsi="Arial" w:cs="Arial"/>
          <w:sz w:val="22"/>
          <w:szCs w:val="22"/>
        </w:rPr>
        <w:t xml:space="preserve">The </w:t>
      </w:r>
      <w:r w:rsidR="00683B8A">
        <w:rPr>
          <w:rFonts w:ascii="Arial" w:hAnsi="Arial" w:cs="Arial"/>
          <w:sz w:val="22"/>
          <w:szCs w:val="22"/>
        </w:rPr>
        <w:t>fellowship</w:t>
      </w:r>
      <w:r w:rsidR="00683B8A" w:rsidRPr="002E10A7">
        <w:rPr>
          <w:rFonts w:ascii="Arial" w:hAnsi="Arial" w:cs="Arial"/>
          <w:sz w:val="22"/>
          <w:szCs w:val="22"/>
        </w:rPr>
        <w:t xml:space="preserve"> </w:t>
      </w:r>
      <w:r w:rsidRPr="002E10A7">
        <w:rPr>
          <w:rFonts w:ascii="Arial" w:hAnsi="Arial" w:cs="Arial"/>
          <w:sz w:val="22"/>
          <w:szCs w:val="22"/>
        </w:rPr>
        <w:t xml:space="preserve">year is </w:t>
      </w:r>
      <w:r w:rsidR="00683B8A">
        <w:rPr>
          <w:rFonts w:ascii="Arial" w:hAnsi="Arial" w:cs="Arial"/>
          <w:b/>
          <w:sz w:val="22"/>
          <w:szCs w:val="22"/>
        </w:rPr>
        <w:t>January</w:t>
      </w:r>
      <w:r w:rsidR="00165396">
        <w:rPr>
          <w:rFonts w:ascii="Arial" w:hAnsi="Arial" w:cs="Arial"/>
          <w:b/>
          <w:sz w:val="22"/>
          <w:szCs w:val="22"/>
        </w:rPr>
        <w:t>,</w:t>
      </w:r>
      <w:r w:rsidR="00AC5A5F">
        <w:rPr>
          <w:rFonts w:ascii="Arial" w:hAnsi="Arial" w:cs="Arial"/>
          <w:b/>
          <w:sz w:val="22"/>
          <w:szCs w:val="22"/>
        </w:rPr>
        <w:t xml:space="preserve"> 201</w:t>
      </w:r>
      <w:r w:rsidR="00683B8A">
        <w:rPr>
          <w:rFonts w:ascii="Arial" w:hAnsi="Arial" w:cs="Arial"/>
          <w:b/>
          <w:sz w:val="22"/>
          <w:szCs w:val="22"/>
        </w:rPr>
        <w:t>7</w:t>
      </w:r>
      <w:r w:rsidR="00AC5A5F">
        <w:rPr>
          <w:rFonts w:ascii="Arial" w:hAnsi="Arial" w:cs="Arial"/>
          <w:b/>
          <w:sz w:val="22"/>
          <w:szCs w:val="22"/>
        </w:rPr>
        <w:t xml:space="preserve"> – </w:t>
      </w:r>
      <w:r w:rsidR="00683B8A">
        <w:rPr>
          <w:rFonts w:ascii="Arial" w:hAnsi="Arial" w:cs="Arial"/>
          <w:b/>
          <w:sz w:val="22"/>
          <w:szCs w:val="22"/>
        </w:rPr>
        <w:t>December,</w:t>
      </w:r>
      <w:r w:rsidR="00AC5A5F">
        <w:rPr>
          <w:rFonts w:ascii="Arial" w:hAnsi="Arial" w:cs="Arial"/>
          <w:b/>
          <w:sz w:val="22"/>
          <w:szCs w:val="22"/>
        </w:rPr>
        <w:t xml:space="preserve"> 2017</w:t>
      </w:r>
    </w:p>
    <w:p w14:paraId="5D4C7361" w14:textId="77777777" w:rsidR="00A548F3" w:rsidRPr="002E10A7" w:rsidRDefault="00291F5B" w:rsidP="00EA681F">
      <w:pPr>
        <w:pStyle w:val="Title"/>
        <w:jc w:val="left"/>
        <w:rPr>
          <w:rFonts w:ascii="Arial" w:hAnsi="Arial" w:cs="Arial"/>
          <w:b/>
          <w:sz w:val="36"/>
          <w:szCs w:val="32"/>
        </w:rPr>
      </w:pPr>
      <w:r w:rsidRPr="002E10A7">
        <w:rPr>
          <w:rFonts w:ascii="Arial" w:hAnsi="Arial" w:cs="Arial"/>
        </w:rPr>
        <w:br w:type="page"/>
      </w:r>
      <w:r w:rsidR="00A548F3" w:rsidRPr="002E10A7">
        <w:rPr>
          <w:rFonts w:ascii="Arial" w:hAnsi="Arial" w:cs="Arial"/>
          <w:b/>
          <w:sz w:val="36"/>
          <w:szCs w:val="32"/>
        </w:rPr>
        <w:t>CPT’s Kulas Foundation Theatre Composer Initiative</w:t>
      </w:r>
    </w:p>
    <w:p w14:paraId="58F32D60" w14:textId="77777777" w:rsidR="00A548F3" w:rsidRPr="002E10A7" w:rsidRDefault="00A548F3" w:rsidP="00EA681F">
      <w:pPr>
        <w:pStyle w:val="Title"/>
        <w:jc w:val="left"/>
        <w:rPr>
          <w:rFonts w:ascii="Arial" w:hAnsi="Arial" w:cs="Arial"/>
          <w:b/>
          <w:sz w:val="24"/>
          <w:szCs w:val="22"/>
        </w:rPr>
      </w:pPr>
      <w:r w:rsidRPr="002E10A7">
        <w:rPr>
          <w:rFonts w:ascii="Arial" w:hAnsi="Arial" w:cs="Arial"/>
          <w:b/>
          <w:sz w:val="24"/>
          <w:szCs w:val="22"/>
        </w:rPr>
        <w:t>Application</w:t>
      </w:r>
    </w:p>
    <w:p w14:paraId="0420A441" w14:textId="770F4490" w:rsidR="00291F5B" w:rsidRPr="002E10A7" w:rsidRDefault="00291F5B" w:rsidP="00B54E98">
      <w:pPr>
        <w:spacing w:after="0"/>
        <w:rPr>
          <w:rFonts w:ascii="Arial" w:hAnsi="Arial" w:cs="Arial"/>
        </w:rPr>
      </w:pPr>
      <w:r w:rsidRPr="002E10A7">
        <w:rPr>
          <w:rFonts w:ascii="Arial" w:hAnsi="Arial" w:cs="Arial"/>
        </w:rPr>
        <w:t xml:space="preserve">Deadline: </w:t>
      </w:r>
      <w:r w:rsidR="00165396">
        <w:rPr>
          <w:rFonts w:ascii="Arial" w:hAnsi="Arial" w:cs="Arial"/>
        </w:rPr>
        <w:t xml:space="preserve">Monday, </w:t>
      </w:r>
      <w:r w:rsidR="005B526B">
        <w:rPr>
          <w:rFonts w:ascii="Arial" w:hAnsi="Arial" w:cs="Arial"/>
        </w:rPr>
        <w:t>December 5</w:t>
      </w:r>
      <w:r w:rsidR="005B526B" w:rsidRPr="005B526B">
        <w:rPr>
          <w:rFonts w:ascii="Arial" w:hAnsi="Arial" w:cs="Arial"/>
          <w:vertAlign w:val="superscript"/>
        </w:rPr>
        <w:t>th</w:t>
      </w:r>
      <w:r w:rsidR="00165396">
        <w:rPr>
          <w:rFonts w:ascii="Arial" w:hAnsi="Arial" w:cs="Arial"/>
        </w:rPr>
        <w:t>, 2016</w:t>
      </w:r>
    </w:p>
    <w:p w14:paraId="734A060F" w14:textId="77777777" w:rsidR="00291F5B" w:rsidRPr="002E10A7" w:rsidRDefault="00291F5B" w:rsidP="00B54E98">
      <w:pPr>
        <w:spacing w:after="0"/>
        <w:jc w:val="center"/>
        <w:rPr>
          <w:rFonts w:ascii="Arial" w:hAnsi="Arial" w:cs="Arial"/>
          <w:color w:val="000000"/>
        </w:rPr>
      </w:pPr>
    </w:p>
    <w:p w14:paraId="79D77358" w14:textId="52C4A47E" w:rsidR="00291F5B" w:rsidRPr="002E10A7" w:rsidRDefault="000C23FE" w:rsidP="00B54E98">
      <w:pPr>
        <w:spacing w:after="0"/>
        <w:rPr>
          <w:rFonts w:ascii="Arial" w:hAnsi="Arial" w:cs="Arial"/>
          <w:sz w:val="20"/>
        </w:rPr>
      </w:pPr>
      <w:r w:rsidRPr="002E10A7">
        <w:rPr>
          <w:rFonts w:ascii="Arial" w:hAnsi="Arial" w:cs="Arial"/>
          <w:color w:val="000000"/>
          <w:sz w:val="20"/>
        </w:rPr>
        <w:t xml:space="preserve">Please complete the application and submit it with your supplemental materials as an attachment to </w:t>
      </w:r>
      <w:hyperlink r:id="rId7" w:history="1">
        <w:r w:rsidR="00165396" w:rsidRPr="00B75911">
          <w:rPr>
            <w:rStyle w:val="Hyperlink"/>
          </w:rPr>
          <w:t>clewins@cptonline.org</w:t>
        </w:r>
      </w:hyperlink>
      <w:r w:rsidR="00165396">
        <w:t xml:space="preserve">. </w:t>
      </w:r>
      <w:r w:rsidRPr="002E10A7">
        <w:rPr>
          <w:rFonts w:ascii="Arial" w:hAnsi="Arial" w:cs="Arial"/>
          <w:color w:val="000000"/>
          <w:sz w:val="20"/>
        </w:rPr>
        <w:t xml:space="preserve"> </w:t>
      </w:r>
    </w:p>
    <w:p w14:paraId="5970E796" w14:textId="77777777" w:rsidR="00F543B4" w:rsidRPr="002E10A7" w:rsidRDefault="00F543B4" w:rsidP="00B54E98">
      <w:pPr>
        <w:spacing w:after="0"/>
        <w:rPr>
          <w:rFonts w:ascii="Arial" w:hAnsi="Arial" w:cs="Arial"/>
          <w:sz w:val="16"/>
        </w:rPr>
      </w:pPr>
    </w:p>
    <w:p w14:paraId="5B713FA1" w14:textId="77777777" w:rsidR="00291F5B" w:rsidRPr="002E10A7" w:rsidRDefault="00291F5B" w:rsidP="00B54E98">
      <w:pPr>
        <w:spacing w:after="0"/>
        <w:rPr>
          <w:rFonts w:ascii="Arial" w:hAnsi="Arial" w:cs="Arial"/>
          <w:b/>
          <w:color w:val="000000"/>
        </w:rPr>
      </w:pPr>
      <w:r w:rsidRPr="002E10A7">
        <w:rPr>
          <w:rFonts w:ascii="Arial" w:hAnsi="Arial" w:cs="Arial"/>
          <w:b/>
          <w:color w:val="000000"/>
        </w:rPr>
        <w:t xml:space="preserve">SUBJECT LINE: state </w:t>
      </w:r>
      <w:r w:rsidR="001D141B" w:rsidRPr="002E10A7">
        <w:rPr>
          <w:rFonts w:ascii="Arial" w:hAnsi="Arial" w:cs="Arial"/>
          <w:b/>
          <w:color w:val="000000"/>
        </w:rPr>
        <w:t>your name and “</w:t>
      </w:r>
      <w:r w:rsidR="003B476D" w:rsidRPr="002E10A7">
        <w:rPr>
          <w:rFonts w:ascii="Arial" w:hAnsi="Arial" w:cs="Arial"/>
          <w:b/>
          <w:color w:val="000000"/>
        </w:rPr>
        <w:t>Kulas Composer Initiative</w:t>
      </w:r>
      <w:r w:rsidR="001D141B" w:rsidRPr="002E10A7">
        <w:rPr>
          <w:rFonts w:ascii="Arial" w:hAnsi="Arial" w:cs="Arial"/>
          <w:b/>
          <w:color w:val="000000"/>
        </w:rPr>
        <w:t xml:space="preserve"> A</w:t>
      </w:r>
      <w:r w:rsidRPr="002E10A7">
        <w:rPr>
          <w:rFonts w:ascii="Arial" w:hAnsi="Arial" w:cs="Arial"/>
          <w:b/>
          <w:color w:val="000000"/>
        </w:rPr>
        <w:t>pplication”—for exam</w:t>
      </w:r>
      <w:r w:rsidR="001D141B" w:rsidRPr="002E10A7">
        <w:rPr>
          <w:rFonts w:ascii="Arial" w:hAnsi="Arial" w:cs="Arial"/>
          <w:b/>
          <w:color w:val="000000"/>
        </w:rPr>
        <w:t xml:space="preserve">ple: Jane Smith, </w:t>
      </w:r>
      <w:r w:rsidR="003B476D" w:rsidRPr="002E10A7">
        <w:rPr>
          <w:rFonts w:ascii="Arial" w:hAnsi="Arial" w:cs="Arial"/>
          <w:b/>
          <w:color w:val="000000"/>
        </w:rPr>
        <w:t>Kulas Composer Initiative Application.</w:t>
      </w:r>
    </w:p>
    <w:p w14:paraId="22A2F109" w14:textId="77777777" w:rsidR="00F543B4" w:rsidRPr="002E10A7" w:rsidRDefault="00F543B4" w:rsidP="00B54E98">
      <w:pPr>
        <w:spacing w:after="0"/>
        <w:rPr>
          <w:rFonts w:ascii="Arial" w:hAnsi="Arial" w:cs="Arial"/>
          <w:b/>
          <w:color w:val="000000"/>
        </w:rPr>
      </w:pPr>
    </w:p>
    <w:p w14:paraId="6005AF2C" w14:textId="77777777" w:rsidR="00F543B4" w:rsidRPr="002E10A7" w:rsidRDefault="00F543B4" w:rsidP="00B54E98">
      <w:pPr>
        <w:spacing w:after="0"/>
        <w:rPr>
          <w:rFonts w:ascii="Arial" w:hAnsi="Arial" w:cs="Arial"/>
          <w:b/>
          <w:color w:val="000000"/>
        </w:rPr>
      </w:pPr>
    </w:p>
    <w:p w14:paraId="551E2112" w14:textId="77777777" w:rsidR="00291F5B" w:rsidRPr="002E10A7" w:rsidRDefault="000C23FE" w:rsidP="00B54E98">
      <w:pPr>
        <w:pStyle w:val="BodyText"/>
        <w:tabs>
          <w:tab w:val="left" w:pos="5400"/>
        </w:tabs>
        <w:rPr>
          <w:rFonts w:ascii="Arial" w:hAnsi="Arial" w:cs="Arial"/>
          <w:b/>
          <w:sz w:val="22"/>
          <w:szCs w:val="22"/>
          <w:u w:val="single"/>
          <w:lang w:val="en-US"/>
        </w:rPr>
      </w:pPr>
      <w:r w:rsidRPr="002E10A7">
        <w:rPr>
          <w:rFonts w:ascii="Arial" w:hAnsi="Arial" w:cs="Arial"/>
          <w:b/>
          <w:sz w:val="22"/>
          <w:szCs w:val="22"/>
          <w:u w:val="single"/>
          <w:lang w:val="en-US"/>
        </w:rPr>
        <w:t>General Information</w:t>
      </w:r>
    </w:p>
    <w:p w14:paraId="7FE79391" w14:textId="77777777" w:rsidR="00291F5B" w:rsidRPr="002E10A7" w:rsidRDefault="00291F5B" w:rsidP="00B54E98">
      <w:pPr>
        <w:pStyle w:val="BodyText"/>
        <w:tabs>
          <w:tab w:val="left" w:pos="5400"/>
        </w:tabs>
        <w:rPr>
          <w:rFonts w:ascii="Arial" w:hAnsi="Arial" w:cs="Arial"/>
          <w:sz w:val="22"/>
          <w:szCs w:val="22"/>
          <w:lang w:val="en-US"/>
        </w:rPr>
      </w:pPr>
    </w:p>
    <w:tbl>
      <w:tblPr>
        <w:tblStyle w:val="TableGrid"/>
        <w:tblW w:w="0" w:type="auto"/>
        <w:tblLook w:val="04A0" w:firstRow="1" w:lastRow="0" w:firstColumn="1" w:lastColumn="0" w:noHBand="0" w:noVBand="1"/>
      </w:tblPr>
      <w:tblGrid>
        <w:gridCol w:w="1266"/>
        <w:gridCol w:w="8094"/>
      </w:tblGrid>
      <w:tr w:rsidR="00293789" w:rsidRPr="002E10A7" w14:paraId="2A0594DC" w14:textId="77777777" w:rsidTr="00293789">
        <w:trPr>
          <w:trHeight w:val="602"/>
        </w:trPr>
        <w:tc>
          <w:tcPr>
            <w:tcW w:w="1278" w:type="dxa"/>
            <w:tcBorders>
              <w:top w:val="nil"/>
              <w:left w:val="nil"/>
              <w:bottom w:val="nil"/>
              <w:right w:val="nil"/>
            </w:tcBorders>
            <w:vAlign w:val="bottom"/>
          </w:tcPr>
          <w:p w14:paraId="3C13B467" w14:textId="6A315582" w:rsidR="00293789" w:rsidRPr="002E10A7" w:rsidRDefault="00293789" w:rsidP="00293789">
            <w:pPr>
              <w:pStyle w:val="BodyText"/>
              <w:tabs>
                <w:tab w:val="left" w:pos="5400"/>
              </w:tabs>
              <w:rPr>
                <w:rFonts w:ascii="Arial" w:hAnsi="Arial" w:cs="Arial"/>
                <w:sz w:val="22"/>
                <w:szCs w:val="22"/>
                <w:lang w:val="en-US"/>
              </w:rPr>
            </w:pPr>
            <w:r w:rsidRPr="002E10A7">
              <w:rPr>
                <w:rFonts w:ascii="Arial" w:hAnsi="Arial" w:cs="Arial"/>
                <w:sz w:val="22"/>
                <w:szCs w:val="22"/>
              </w:rPr>
              <w:t>Name</w:t>
            </w:r>
          </w:p>
        </w:tc>
        <w:tc>
          <w:tcPr>
            <w:tcW w:w="8298" w:type="dxa"/>
            <w:tcBorders>
              <w:top w:val="nil"/>
              <w:left w:val="nil"/>
              <w:right w:val="nil"/>
            </w:tcBorders>
            <w:vAlign w:val="bottom"/>
          </w:tcPr>
          <w:p w14:paraId="5AFCA9A9" w14:textId="77777777" w:rsidR="00293789" w:rsidRPr="002E10A7" w:rsidRDefault="00293789" w:rsidP="00293789">
            <w:pPr>
              <w:pStyle w:val="BodyText"/>
              <w:tabs>
                <w:tab w:val="left" w:pos="5400"/>
              </w:tabs>
              <w:rPr>
                <w:rFonts w:ascii="Arial" w:hAnsi="Arial" w:cs="Arial"/>
                <w:sz w:val="22"/>
                <w:szCs w:val="22"/>
                <w:lang w:val="en-US"/>
              </w:rPr>
            </w:pPr>
          </w:p>
        </w:tc>
      </w:tr>
    </w:tbl>
    <w:p w14:paraId="5A88CF23" w14:textId="77777777" w:rsidR="00293789" w:rsidRPr="002E10A7" w:rsidRDefault="00293789" w:rsidP="00B54E98">
      <w:pPr>
        <w:pStyle w:val="BodyText"/>
        <w:tabs>
          <w:tab w:val="left" w:pos="5400"/>
        </w:tabs>
        <w:rPr>
          <w:rFonts w:ascii="Arial" w:hAnsi="Arial" w:cs="Arial"/>
          <w:sz w:val="10"/>
          <w:szCs w:val="22"/>
          <w:lang w:val="en-US"/>
        </w:rPr>
      </w:pPr>
    </w:p>
    <w:tbl>
      <w:tblPr>
        <w:tblStyle w:val="TableGrid"/>
        <w:tblW w:w="0" w:type="auto"/>
        <w:tblLook w:val="04A0" w:firstRow="1" w:lastRow="0" w:firstColumn="1" w:lastColumn="0" w:noHBand="0" w:noVBand="1"/>
      </w:tblPr>
      <w:tblGrid>
        <w:gridCol w:w="1271"/>
        <w:gridCol w:w="8089"/>
      </w:tblGrid>
      <w:tr w:rsidR="00293789" w:rsidRPr="002E10A7" w14:paraId="65E34E05" w14:textId="77777777" w:rsidTr="00293789">
        <w:trPr>
          <w:trHeight w:val="602"/>
        </w:trPr>
        <w:tc>
          <w:tcPr>
            <w:tcW w:w="1278" w:type="dxa"/>
            <w:tcBorders>
              <w:top w:val="nil"/>
              <w:left w:val="nil"/>
              <w:bottom w:val="nil"/>
              <w:right w:val="nil"/>
            </w:tcBorders>
            <w:vAlign w:val="bottom"/>
          </w:tcPr>
          <w:p w14:paraId="6CBA5456" w14:textId="6FD0DCC7" w:rsidR="00293789" w:rsidRPr="002E10A7" w:rsidRDefault="00293789" w:rsidP="00293789">
            <w:pPr>
              <w:pStyle w:val="BodyText"/>
              <w:tabs>
                <w:tab w:val="left" w:pos="5400"/>
              </w:tabs>
              <w:rPr>
                <w:rFonts w:ascii="Arial" w:hAnsi="Arial" w:cs="Arial"/>
                <w:sz w:val="22"/>
                <w:szCs w:val="22"/>
                <w:lang w:val="en-US"/>
              </w:rPr>
            </w:pPr>
            <w:r w:rsidRPr="002E10A7">
              <w:rPr>
                <w:rFonts w:ascii="Arial" w:hAnsi="Arial" w:cs="Arial"/>
                <w:sz w:val="22"/>
                <w:szCs w:val="22"/>
                <w:lang w:val="en-US"/>
              </w:rPr>
              <w:t>Address</w:t>
            </w:r>
          </w:p>
        </w:tc>
        <w:tc>
          <w:tcPr>
            <w:tcW w:w="8298" w:type="dxa"/>
            <w:tcBorders>
              <w:top w:val="nil"/>
              <w:left w:val="nil"/>
              <w:right w:val="nil"/>
            </w:tcBorders>
            <w:vAlign w:val="bottom"/>
          </w:tcPr>
          <w:p w14:paraId="434269D8" w14:textId="77777777" w:rsidR="00293789" w:rsidRPr="002E10A7" w:rsidRDefault="00293789" w:rsidP="00293789">
            <w:pPr>
              <w:pStyle w:val="BodyText"/>
              <w:tabs>
                <w:tab w:val="left" w:pos="5400"/>
              </w:tabs>
              <w:rPr>
                <w:rFonts w:ascii="Arial" w:hAnsi="Arial" w:cs="Arial"/>
                <w:sz w:val="22"/>
                <w:szCs w:val="22"/>
                <w:lang w:val="en-US"/>
              </w:rPr>
            </w:pPr>
          </w:p>
        </w:tc>
      </w:tr>
    </w:tbl>
    <w:p w14:paraId="4D7F5B23" w14:textId="77777777" w:rsidR="00293789" w:rsidRPr="002E10A7" w:rsidRDefault="00293789" w:rsidP="00B54E98">
      <w:pPr>
        <w:pStyle w:val="BodyText"/>
        <w:tabs>
          <w:tab w:val="left" w:pos="5400"/>
        </w:tabs>
        <w:rPr>
          <w:rFonts w:ascii="Arial" w:hAnsi="Arial" w:cs="Arial"/>
          <w:sz w:val="10"/>
          <w:szCs w:val="22"/>
          <w:lang w:val="en-U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16"/>
        <w:gridCol w:w="1837"/>
        <w:gridCol w:w="629"/>
        <w:gridCol w:w="2012"/>
        <w:gridCol w:w="891"/>
        <w:gridCol w:w="3075"/>
      </w:tblGrid>
      <w:tr w:rsidR="00293789" w:rsidRPr="002E10A7" w14:paraId="47889E99" w14:textId="77777777" w:rsidTr="00293789">
        <w:trPr>
          <w:trHeight w:val="575"/>
        </w:trPr>
        <w:tc>
          <w:tcPr>
            <w:tcW w:w="918" w:type="dxa"/>
            <w:tcBorders>
              <w:top w:val="nil"/>
              <w:bottom w:val="nil"/>
              <w:right w:val="nil"/>
            </w:tcBorders>
            <w:vAlign w:val="bottom"/>
          </w:tcPr>
          <w:p w14:paraId="095F2B1D" w14:textId="7D8630EB" w:rsidR="00293789" w:rsidRPr="002E10A7" w:rsidRDefault="00293789" w:rsidP="00293789">
            <w:pPr>
              <w:pStyle w:val="BodyText"/>
              <w:tabs>
                <w:tab w:val="left" w:pos="5400"/>
              </w:tabs>
              <w:rPr>
                <w:rFonts w:ascii="Arial" w:hAnsi="Arial" w:cs="Arial"/>
                <w:sz w:val="22"/>
                <w:szCs w:val="22"/>
                <w:lang w:val="en-US"/>
              </w:rPr>
            </w:pPr>
            <w:r w:rsidRPr="002E10A7">
              <w:rPr>
                <w:rFonts w:ascii="Arial" w:hAnsi="Arial" w:cs="Arial"/>
                <w:sz w:val="22"/>
                <w:szCs w:val="22"/>
                <w:lang w:val="en-US"/>
              </w:rPr>
              <w:t>Phone</w:t>
            </w:r>
          </w:p>
        </w:tc>
        <w:tc>
          <w:tcPr>
            <w:tcW w:w="1890" w:type="dxa"/>
            <w:tcBorders>
              <w:left w:val="nil"/>
              <w:right w:val="nil"/>
            </w:tcBorders>
            <w:vAlign w:val="bottom"/>
          </w:tcPr>
          <w:p w14:paraId="2305BF3F" w14:textId="77777777" w:rsidR="00293789" w:rsidRPr="002E10A7" w:rsidRDefault="00293789" w:rsidP="00293789">
            <w:pPr>
              <w:pStyle w:val="BodyText"/>
              <w:tabs>
                <w:tab w:val="left" w:pos="5400"/>
              </w:tabs>
              <w:rPr>
                <w:rFonts w:ascii="Arial" w:hAnsi="Arial" w:cs="Arial"/>
                <w:sz w:val="22"/>
                <w:szCs w:val="22"/>
                <w:lang w:val="en-US"/>
              </w:rPr>
            </w:pPr>
          </w:p>
        </w:tc>
        <w:tc>
          <w:tcPr>
            <w:tcW w:w="630" w:type="dxa"/>
            <w:tcBorders>
              <w:top w:val="nil"/>
              <w:left w:val="nil"/>
              <w:bottom w:val="nil"/>
              <w:right w:val="nil"/>
            </w:tcBorders>
            <w:vAlign w:val="bottom"/>
          </w:tcPr>
          <w:p w14:paraId="2E868C59" w14:textId="200FA2C8" w:rsidR="00293789" w:rsidRPr="002E10A7" w:rsidRDefault="00293789" w:rsidP="00293789">
            <w:pPr>
              <w:pStyle w:val="BodyText"/>
              <w:tabs>
                <w:tab w:val="left" w:pos="5400"/>
              </w:tabs>
              <w:rPr>
                <w:rFonts w:ascii="Arial" w:hAnsi="Arial" w:cs="Arial"/>
                <w:sz w:val="22"/>
                <w:szCs w:val="22"/>
                <w:lang w:val="en-US"/>
              </w:rPr>
            </w:pPr>
            <w:r w:rsidRPr="002E10A7">
              <w:rPr>
                <w:rFonts w:ascii="Arial" w:hAnsi="Arial" w:cs="Arial"/>
                <w:sz w:val="22"/>
                <w:szCs w:val="22"/>
                <w:lang w:val="en-US"/>
              </w:rPr>
              <w:t>Cell</w:t>
            </w:r>
          </w:p>
        </w:tc>
        <w:tc>
          <w:tcPr>
            <w:tcW w:w="2070" w:type="dxa"/>
            <w:tcBorders>
              <w:left w:val="nil"/>
              <w:right w:val="nil"/>
            </w:tcBorders>
            <w:vAlign w:val="bottom"/>
          </w:tcPr>
          <w:p w14:paraId="7AC2F3DB" w14:textId="77777777" w:rsidR="00293789" w:rsidRPr="002E10A7" w:rsidRDefault="00293789" w:rsidP="00293789">
            <w:pPr>
              <w:pStyle w:val="BodyText"/>
              <w:tabs>
                <w:tab w:val="left" w:pos="5400"/>
              </w:tabs>
              <w:rPr>
                <w:rFonts w:ascii="Arial" w:hAnsi="Arial" w:cs="Arial"/>
                <w:sz w:val="22"/>
                <w:szCs w:val="22"/>
                <w:lang w:val="en-US"/>
              </w:rPr>
            </w:pPr>
          </w:p>
        </w:tc>
        <w:tc>
          <w:tcPr>
            <w:tcW w:w="900" w:type="dxa"/>
            <w:tcBorders>
              <w:top w:val="nil"/>
              <w:left w:val="nil"/>
              <w:bottom w:val="nil"/>
              <w:right w:val="nil"/>
            </w:tcBorders>
            <w:vAlign w:val="bottom"/>
          </w:tcPr>
          <w:p w14:paraId="2411FFA0" w14:textId="12E48C6E" w:rsidR="00293789" w:rsidRPr="002E10A7" w:rsidRDefault="00293789" w:rsidP="00293789">
            <w:pPr>
              <w:pStyle w:val="BodyText"/>
              <w:tabs>
                <w:tab w:val="left" w:pos="5400"/>
              </w:tabs>
              <w:rPr>
                <w:rFonts w:ascii="Arial" w:hAnsi="Arial" w:cs="Arial"/>
                <w:sz w:val="22"/>
                <w:szCs w:val="22"/>
                <w:lang w:val="en-US"/>
              </w:rPr>
            </w:pPr>
            <w:r w:rsidRPr="002E10A7">
              <w:rPr>
                <w:rFonts w:ascii="Arial" w:hAnsi="Arial" w:cs="Arial"/>
                <w:sz w:val="22"/>
                <w:szCs w:val="22"/>
                <w:lang w:val="en-US"/>
              </w:rPr>
              <w:t>E-Mail</w:t>
            </w:r>
          </w:p>
        </w:tc>
        <w:tc>
          <w:tcPr>
            <w:tcW w:w="3168" w:type="dxa"/>
            <w:tcBorders>
              <w:left w:val="nil"/>
            </w:tcBorders>
            <w:vAlign w:val="bottom"/>
          </w:tcPr>
          <w:p w14:paraId="61885DF0" w14:textId="77777777" w:rsidR="00293789" w:rsidRPr="002E10A7" w:rsidRDefault="00293789" w:rsidP="00293789">
            <w:pPr>
              <w:pStyle w:val="BodyText"/>
              <w:tabs>
                <w:tab w:val="left" w:pos="5400"/>
              </w:tabs>
              <w:rPr>
                <w:rFonts w:ascii="Arial" w:hAnsi="Arial" w:cs="Arial"/>
                <w:sz w:val="22"/>
                <w:szCs w:val="22"/>
                <w:lang w:val="en-US"/>
              </w:rPr>
            </w:pPr>
          </w:p>
        </w:tc>
      </w:tr>
    </w:tbl>
    <w:p w14:paraId="3AB2A5EB" w14:textId="77777777" w:rsidR="00293789" w:rsidRPr="002E10A7" w:rsidRDefault="00293789" w:rsidP="00B54E98">
      <w:pPr>
        <w:pStyle w:val="BodyText"/>
        <w:tabs>
          <w:tab w:val="left" w:pos="5400"/>
        </w:tabs>
        <w:rPr>
          <w:rFonts w:ascii="Arial" w:hAnsi="Arial" w:cs="Arial"/>
          <w:sz w:val="10"/>
          <w:szCs w:val="22"/>
          <w:lang w:val="en-US"/>
        </w:rPr>
      </w:pPr>
    </w:p>
    <w:tbl>
      <w:tblPr>
        <w:tblStyle w:val="TableGrid"/>
        <w:tblW w:w="0" w:type="auto"/>
        <w:tblLook w:val="04A0" w:firstRow="1" w:lastRow="0" w:firstColumn="1" w:lastColumn="0" w:noHBand="0" w:noVBand="1"/>
      </w:tblPr>
      <w:tblGrid>
        <w:gridCol w:w="3208"/>
        <w:gridCol w:w="6152"/>
      </w:tblGrid>
      <w:tr w:rsidR="00293789" w:rsidRPr="002E10A7" w14:paraId="7E7ED39F" w14:textId="77777777" w:rsidTr="00293789">
        <w:trPr>
          <w:trHeight w:val="602"/>
        </w:trPr>
        <w:tc>
          <w:tcPr>
            <w:tcW w:w="3258" w:type="dxa"/>
            <w:tcBorders>
              <w:top w:val="nil"/>
              <w:left w:val="nil"/>
              <w:bottom w:val="nil"/>
              <w:right w:val="nil"/>
            </w:tcBorders>
            <w:vAlign w:val="bottom"/>
          </w:tcPr>
          <w:p w14:paraId="3C170EB3" w14:textId="1F200C35" w:rsidR="00293789" w:rsidRPr="002E10A7" w:rsidRDefault="00293789" w:rsidP="00293789">
            <w:pPr>
              <w:pStyle w:val="BodyText"/>
              <w:tabs>
                <w:tab w:val="left" w:pos="5400"/>
              </w:tabs>
              <w:rPr>
                <w:rFonts w:ascii="Arial" w:hAnsi="Arial" w:cs="Arial"/>
                <w:sz w:val="22"/>
                <w:szCs w:val="22"/>
                <w:lang w:val="en-US"/>
              </w:rPr>
            </w:pPr>
            <w:r w:rsidRPr="002E10A7">
              <w:rPr>
                <w:rFonts w:ascii="Arial" w:hAnsi="Arial" w:cs="Arial"/>
                <w:sz w:val="22"/>
                <w:szCs w:val="22"/>
                <w:lang w:val="en-US"/>
              </w:rPr>
              <w:t>Title of Composition Sample A</w:t>
            </w:r>
          </w:p>
        </w:tc>
        <w:tc>
          <w:tcPr>
            <w:tcW w:w="6318" w:type="dxa"/>
            <w:tcBorders>
              <w:top w:val="nil"/>
              <w:left w:val="nil"/>
              <w:right w:val="nil"/>
            </w:tcBorders>
            <w:vAlign w:val="bottom"/>
          </w:tcPr>
          <w:p w14:paraId="5B9BAE69" w14:textId="77777777" w:rsidR="00293789" w:rsidRPr="002E10A7" w:rsidRDefault="00293789" w:rsidP="00293789">
            <w:pPr>
              <w:pStyle w:val="BodyText"/>
              <w:tabs>
                <w:tab w:val="left" w:pos="5400"/>
              </w:tabs>
              <w:rPr>
                <w:rFonts w:ascii="Arial" w:hAnsi="Arial" w:cs="Arial"/>
                <w:sz w:val="22"/>
                <w:szCs w:val="22"/>
                <w:lang w:val="en-US"/>
              </w:rPr>
            </w:pPr>
          </w:p>
        </w:tc>
      </w:tr>
    </w:tbl>
    <w:p w14:paraId="64EC0D28" w14:textId="77777777" w:rsidR="00293789" w:rsidRPr="002E10A7" w:rsidRDefault="00293789" w:rsidP="00B54E98">
      <w:pPr>
        <w:pStyle w:val="BodyText"/>
        <w:tabs>
          <w:tab w:val="left" w:pos="5400"/>
        </w:tabs>
        <w:rPr>
          <w:rFonts w:ascii="Arial" w:hAnsi="Arial" w:cs="Arial"/>
          <w:sz w:val="10"/>
          <w:szCs w:val="22"/>
          <w:lang w:val="en-US"/>
        </w:rPr>
      </w:pPr>
    </w:p>
    <w:tbl>
      <w:tblPr>
        <w:tblStyle w:val="TableGrid"/>
        <w:tblW w:w="0" w:type="auto"/>
        <w:tblLook w:val="04A0" w:firstRow="1" w:lastRow="0" w:firstColumn="1" w:lastColumn="0" w:noHBand="0" w:noVBand="1"/>
      </w:tblPr>
      <w:tblGrid>
        <w:gridCol w:w="3208"/>
        <w:gridCol w:w="6152"/>
      </w:tblGrid>
      <w:tr w:rsidR="00293789" w:rsidRPr="002E10A7" w14:paraId="7A5A9FD2" w14:textId="77777777" w:rsidTr="00293789">
        <w:trPr>
          <w:trHeight w:val="602"/>
        </w:trPr>
        <w:tc>
          <w:tcPr>
            <w:tcW w:w="3258" w:type="dxa"/>
            <w:tcBorders>
              <w:top w:val="nil"/>
              <w:left w:val="nil"/>
              <w:bottom w:val="nil"/>
              <w:right w:val="nil"/>
            </w:tcBorders>
            <w:vAlign w:val="bottom"/>
          </w:tcPr>
          <w:p w14:paraId="1B853D4A" w14:textId="2AE0E222" w:rsidR="00293789" w:rsidRPr="002E10A7" w:rsidRDefault="00293789" w:rsidP="00293789">
            <w:pPr>
              <w:pStyle w:val="BodyText"/>
              <w:tabs>
                <w:tab w:val="left" w:pos="5400"/>
              </w:tabs>
              <w:rPr>
                <w:rFonts w:ascii="Arial" w:hAnsi="Arial" w:cs="Arial"/>
                <w:sz w:val="22"/>
                <w:szCs w:val="22"/>
                <w:lang w:val="en-US"/>
              </w:rPr>
            </w:pPr>
            <w:r w:rsidRPr="002E10A7">
              <w:rPr>
                <w:rFonts w:ascii="Arial" w:hAnsi="Arial" w:cs="Arial"/>
                <w:sz w:val="22"/>
                <w:szCs w:val="22"/>
                <w:lang w:val="en-US"/>
              </w:rPr>
              <w:t>Title of Composition Sample B</w:t>
            </w:r>
          </w:p>
        </w:tc>
        <w:tc>
          <w:tcPr>
            <w:tcW w:w="6318" w:type="dxa"/>
            <w:tcBorders>
              <w:top w:val="nil"/>
              <w:left w:val="nil"/>
              <w:right w:val="nil"/>
            </w:tcBorders>
            <w:vAlign w:val="bottom"/>
          </w:tcPr>
          <w:p w14:paraId="618D0736" w14:textId="77777777" w:rsidR="00293789" w:rsidRPr="002E10A7" w:rsidRDefault="00293789" w:rsidP="00293789">
            <w:pPr>
              <w:pStyle w:val="BodyText"/>
              <w:tabs>
                <w:tab w:val="left" w:pos="5400"/>
              </w:tabs>
              <w:rPr>
                <w:rFonts w:ascii="Arial" w:hAnsi="Arial" w:cs="Arial"/>
                <w:sz w:val="22"/>
                <w:szCs w:val="22"/>
                <w:lang w:val="en-US"/>
              </w:rPr>
            </w:pPr>
          </w:p>
        </w:tc>
      </w:tr>
    </w:tbl>
    <w:p w14:paraId="299CBCD9" w14:textId="77777777" w:rsidR="00F543B4" w:rsidRPr="002E10A7" w:rsidRDefault="00F543B4" w:rsidP="00B54E98">
      <w:pPr>
        <w:spacing w:after="0"/>
        <w:rPr>
          <w:rFonts w:ascii="Arial" w:hAnsi="Arial" w:cs="Arial"/>
          <w:color w:val="000000"/>
        </w:rPr>
      </w:pPr>
    </w:p>
    <w:p w14:paraId="630AED75" w14:textId="77777777" w:rsidR="00293789" w:rsidRPr="002E10A7" w:rsidRDefault="00293789" w:rsidP="00B54E98">
      <w:pPr>
        <w:spacing w:after="0"/>
        <w:rPr>
          <w:rFonts w:ascii="Arial" w:hAnsi="Arial" w:cs="Arial"/>
          <w:color w:val="000000"/>
        </w:rPr>
      </w:pPr>
    </w:p>
    <w:p w14:paraId="7D05A4D3" w14:textId="77777777" w:rsidR="00F543B4" w:rsidRPr="002E10A7" w:rsidRDefault="00291F5B" w:rsidP="00F543B4">
      <w:pPr>
        <w:pBdr>
          <w:bottom w:val="single" w:sz="4" w:space="5" w:color="auto"/>
        </w:pBdr>
        <w:spacing w:after="0"/>
        <w:rPr>
          <w:rFonts w:ascii="Arial" w:hAnsi="Arial" w:cs="Arial"/>
          <w:b/>
          <w:color w:val="000000"/>
          <w:sz w:val="24"/>
        </w:rPr>
      </w:pPr>
      <w:r w:rsidRPr="002E10A7">
        <w:rPr>
          <w:rFonts w:ascii="Arial" w:hAnsi="Arial" w:cs="Arial"/>
          <w:b/>
          <w:color w:val="000000"/>
          <w:sz w:val="24"/>
        </w:rPr>
        <w:t xml:space="preserve">Please include up to three pages for </w:t>
      </w:r>
      <w:r w:rsidR="00F543B4" w:rsidRPr="002E10A7">
        <w:rPr>
          <w:rFonts w:ascii="Arial" w:hAnsi="Arial" w:cs="Arial"/>
          <w:b/>
          <w:color w:val="000000"/>
          <w:sz w:val="24"/>
        </w:rPr>
        <w:t xml:space="preserve">detailed </w:t>
      </w:r>
      <w:r w:rsidRPr="002E10A7">
        <w:rPr>
          <w:rFonts w:ascii="Arial" w:hAnsi="Arial" w:cs="Arial"/>
          <w:b/>
          <w:color w:val="000000"/>
          <w:sz w:val="24"/>
        </w:rPr>
        <w:t>answers to the follo</w:t>
      </w:r>
      <w:r w:rsidR="00426ABD" w:rsidRPr="002E10A7">
        <w:rPr>
          <w:rFonts w:ascii="Arial" w:hAnsi="Arial" w:cs="Arial"/>
          <w:b/>
          <w:color w:val="000000"/>
          <w:sz w:val="24"/>
        </w:rPr>
        <w:t>wing:</w:t>
      </w:r>
    </w:p>
    <w:p w14:paraId="5C91243E" w14:textId="77777777" w:rsidR="00F543B4" w:rsidRPr="002E10A7" w:rsidRDefault="00F543B4" w:rsidP="00F543B4">
      <w:pPr>
        <w:spacing w:after="0"/>
        <w:rPr>
          <w:rFonts w:ascii="Arial" w:hAnsi="Arial" w:cs="Arial"/>
          <w:color w:val="000000"/>
          <w:sz w:val="2"/>
          <w:szCs w:val="2"/>
        </w:rPr>
      </w:pPr>
    </w:p>
    <w:p w14:paraId="47284673" w14:textId="55534AA6" w:rsidR="00F543B4" w:rsidRPr="002E10A7" w:rsidRDefault="009C5790" w:rsidP="00C33880">
      <w:pPr>
        <w:pStyle w:val="ListParagraph"/>
        <w:numPr>
          <w:ilvl w:val="0"/>
          <w:numId w:val="15"/>
        </w:numPr>
        <w:ind w:left="360"/>
        <w:rPr>
          <w:rFonts w:ascii="Arial" w:hAnsi="Arial" w:cs="Arial"/>
          <w:color w:val="000000"/>
        </w:rPr>
      </w:pPr>
      <w:r w:rsidRPr="002E10A7">
        <w:rPr>
          <w:rFonts w:ascii="Arial" w:hAnsi="Arial" w:cs="Arial"/>
          <w:color w:val="000000"/>
        </w:rPr>
        <w:t xml:space="preserve">Please read the above activities carefully. This program requires significant time on-site at CPT and in composing and creating the music. </w:t>
      </w:r>
      <w:r w:rsidR="00291F5B" w:rsidRPr="002E10A7">
        <w:rPr>
          <w:rFonts w:ascii="Arial" w:hAnsi="Arial" w:cs="Arial"/>
          <w:color w:val="000000"/>
        </w:rPr>
        <w:t>How will you assure that you will have the necessary time to participate fully in the program?</w:t>
      </w:r>
      <w:r w:rsidRPr="002E10A7">
        <w:rPr>
          <w:rFonts w:ascii="Arial" w:hAnsi="Arial" w:cs="Arial"/>
          <w:color w:val="000000"/>
        </w:rPr>
        <w:t xml:space="preserve"> </w:t>
      </w:r>
    </w:p>
    <w:p w14:paraId="6F238124" w14:textId="77777777" w:rsidR="00C33880" w:rsidRPr="002E10A7" w:rsidRDefault="00C33880" w:rsidP="00C33880">
      <w:pPr>
        <w:pStyle w:val="ListParagraph"/>
        <w:ind w:left="0"/>
        <w:rPr>
          <w:rFonts w:ascii="Arial" w:hAnsi="Arial" w:cs="Arial"/>
          <w:color w:val="000000"/>
        </w:rPr>
      </w:pPr>
    </w:p>
    <w:p w14:paraId="401E3A57" w14:textId="77777777" w:rsidR="00291F5B" w:rsidRPr="002E10A7" w:rsidRDefault="00291F5B" w:rsidP="00C33880">
      <w:pPr>
        <w:pStyle w:val="ListParagraph"/>
        <w:numPr>
          <w:ilvl w:val="0"/>
          <w:numId w:val="15"/>
        </w:numPr>
        <w:ind w:left="360"/>
        <w:rPr>
          <w:rFonts w:ascii="Arial" w:hAnsi="Arial" w:cs="Arial"/>
          <w:color w:val="000000"/>
        </w:rPr>
      </w:pPr>
      <w:r w:rsidRPr="002E10A7">
        <w:rPr>
          <w:rFonts w:ascii="Arial" w:hAnsi="Arial" w:cs="Arial"/>
          <w:color w:val="000000"/>
        </w:rPr>
        <w:t>Describe</w:t>
      </w:r>
      <w:r w:rsidR="003B476D" w:rsidRPr="002E10A7">
        <w:rPr>
          <w:rFonts w:ascii="Arial" w:hAnsi="Arial" w:cs="Arial"/>
          <w:color w:val="000000"/>
        </w:rPr>
        <w:t xml:space="preserve"> your current state as an</w:t>
      </w:r>
      <w:r w:rsidRPr="002E10A7">
        <w:rPr>
          <w:rFonts w:ascii="Arial" w:hAnsi="Arial" w:cs="Arial"/>
          <w:color w:val="000000"/>
        </w:rPr>
        <w:t xml:space="preserve"> artist.</w:t>
      </w:r>
      <w:r w:rsidR="00B2789F" w:rsidRPr="002E10A7">
        <w:rPr>
          <w:rFonts w:ascii="Arial" w:hAnsi="Arial" w:cs="Arial"/>
          <w:color w:val="000000"/>
        </w:rPr>
        <w:t xml:space="preserve"> What area</w:t>
      </w:r>
      <w:r w:rsidR="008C21ED" w:rsidRPr="002E10A7">
        <w:rPr>
          <w:rFonts w:ascii="Arial" w:hAnsi="Arial" w:cs="Arial"/>
          <w:color w:val="000000"/>
        </w:rPr>
        <w:t>s</w:t>
      </w:r>
      <w:r w:rsidR="00B2789F" w:rsidRPr="002E10A7">
        <w:rPr>
          <w:rFonts w:ascii="Arial" w:hAnsi="Arial" w:cs="Arial"/>
          <w:color w:val="000000"/>
        </w:rPr>
        <w:t xml:space="preserve"> of your artistry are you most excited to explore and deepen in this residency?</w:t>
      </w:r>
      <w:r w:rsidRPr="002E10A7">
        <w:rPr>
          <w:rFonts w:ascii="Arial" w:hAnsi="Arial" w:cs="Arial"/>
          <w:color w:val="000000"/>
        </w:rPr>
        <w:t xml:space="preserve"> </w:t>
      </w:r>
      <w:r w:rsidR="003B476D" w:rsidRPr="002E10A7">
        <w:rPr>
          <w:rFonts w:ascii="Arial" w:hAnsi="Arial" w:cs="Arial"/>
          <w:color w:val="000000"/>
        </w:rPr>
        <w:t>Why are</w:t>
      </w:r>
      <w:r w:rsidR="00384F29" w:rsidRPr="002E10A7">
        <w:rPr>
          <w:rFonts w:ascii="Arial" w:hAnsi="Arial" w:cs="Arial"/>
          <w:color w:val="000000"/>
        </w:rPr>
        <w:t xml:space="preserve"> you</w:t>
      </w:r>
      <w:r w:rsidR="003B476D" w:rsidRPr="002E10A7">
        <w:rPr>
          <w:rFonts w:ascii="Arial" w:hAnsi="Arial" w:cs="Arial"/>
          <w:color w:val="000000"/>
        </w:rPr>
        <w:t xml:space="preserve"> interested in working at Cleveland Public Theatre?</w:t>
      </w:r>
      <w:r w:rsidR="009C5790" w:rsidRPr="002E10A7">
        <w:rPr>
          <w:rFonts w:ascii="Arial" w:hAnsi="Arial" w:cs="Arial"/>
          <w:color w:val="000000"/>
        </w:rPr>
        <w:t xml:space="preserve"> What do you hope to learn during this program</w:t>
      </w:r>
      <w:r w:rsidR="00384F29" w:rsidRPr="002E10A7">
        <w:rPr>
          <w:rFonts w:ascii="Arial" w:hAnsi="Arial" w:cs="Arial"/>
          <w:color w:val="000000"/>
        </w:rPr>
        <w:t>?</w:t>
      </w:r>
      <w:r w:rsidR="00AC6DA9" w:rsidRPr="002E10A7">
        <w:rPr>
          <w:rFonts w:ascii="Arial" w:hAnsi="Arial" w:cs="Arial"/>
          <w:color w:val="000000"/>
        </w:rPr>
        <w:t xml:space="preserve"> Why is this the “right time” for you to undertake this residency? How do you anticipate the Composer Initiative will impact you as an artist?</w:t>
      </w:r>
    </w:p>
    <w:p w14:paraId="62B0E39C" w14:textId="77777777" w:rsidR="009C5790" w:rsidRPr="002E10A7" w:rsidRDefault="009C5790" w:rsidP="00C33880">
      <w:pPr>
        <w:pStyle w:val="ListParagraph"/>
        <w:ind w:left="-720"/>
        <w:rPr>
          <w:rFonts w:ascii="Arial" w:hAnsi="Arial" w:cs="Arial"/>
          <w:color w:val="000000"/>
          <w:sz w:val="22"/>
          <w:szCs w:val="22"/>
        </w:rPr>
      </w:pPr>
    </w:p>
    <w:p w14:paraId="3718C6DE" w14:textId="77777777" w:rsidR="009C5790" w:rsidRPr="002E10A7" w:rsidRDefault="009C5790" w:rsidP="00C33880">
      <w:pPr>
        <w:pStyle w:val="ListParagraph"/>
        <w:numPr>
          <w:ilvl w:val="0"/>
          <w:numId w:val="15"/>
        </w:numPr>
        <w:ind w:left="360"/>
        <w:rPr>
          <w:rFonts w:ascii="Arial" w:hAnsi="Arial" w:cs="Arial"/>
          <w:color w:val="000000"/>
        </w:rPr>
      </w:pPr>
      <w:r w:rsidRPr="002E10A7">
        <w:rPr>
          <w:rFonts w:ascii="Arial" w:hAnsi="Arial" w:cs="Arial"/>
          <w:color w:val="000000"/>
        </w:rPr>
        <w:t>Explain your experience and approach to collaboration. Why do you enjoy collaboration? What advice would you give to others about how to best collaborate?</w:t>
      </w:r>
    </w:p>
    <w:p w14:paraId="4C91FB67" w14:textId="77777777" w:rsidR="00291F5B" w:rsidRPr="002E10A7" w:rsidRDefault="00291F5B" w:rsidP="00C33880">
      <w:pPr>
        <w:spacing w:after="0"/>
        <w:ind w:left="-720"/>
        <w:rPr>
          <w:rFonts w:ascii="Arial" w:hAnsi="Arial" w:cs="Arial"/>
          <w:color w:val="000000"/>
        </w:rPr>
      </w:pPr>
    </w:p>
    <w:p w14:paraId="534554F2" w14:textId="768C3EB8" w:rsidR="00A86E01" w:rsidRPr="005B526B" w:rsidRDefault="009C5790" w:rsidP="005B526B">
      <w:pPr>
        <w:pStyle w:val="ListParagraph"/>
        <w:numPr>
          <w:ilvl w:val="0"/>
          <w:numId w:val="15"/>
        </w:numPr>
        <w:ind w:left="360"/>
        <w:rPr>
          <w:rFonts w:ascii="Arial" w:hAnsi="Arial" w:cs="Arial"/>
          <w:color w:val="000000"/>
        </w:rPr>
      </w:pPr>
      <w:r w:rsidRPr="002E10A7">
        <w:rPr>
          <w:rFonts w:ascii="Arial" w:hAnsi="Arial" w:cs="Arial"/>
          <w:color w:val="000000"/>
        </w:rPr>
        <w:t>This progr</w:t>
      </w:r>
      <w:r w:rsidR="00355E1A">
        <w:rPr>
          <w:rFonts w:ascii="Arial" w:hAnsi="Arial" w:cs="Arial"/>
          <w:color w:val="000000"/>
        </w:rPr>
        <w:t>am is specifically for composer/designers</w:t>
      </w:r>
      <w:r w:rsidRPr="002E10A7">
        <w:rPr>
          <w:rFonts w:ascii="Arial" w:hAnsi="Arial" w:cs="Arial"/>
          <w:color w:val="000000"/>
        </w:rPr>
        <w:t xml:space="preserve"> who are interested in the theatrical form and who want to learn more about the inner workings of this discipline. Why are you drawn to theatre? </w:t>
      </w:r>
      <w:r w:rsidR="00B2789F" w:rsidRPr="002E10A7">
        <w:rPr>
          <w:rFonts w:ascii="Arial" w:hAnsi="Arial" w:cs="Arial"/>
          <w:color w:val="000000"/>
        </w:rPr>
        <w:t xml:space="preserve">Outside of </w:t>
      </w:r>
      <w:r w:rsidR="003B476D" w:rsidRPr="002E10A7">
        <w:rPr>
          <w:rFonts w:ascii="Arial" w:hAnsi="Arial" w:cs="Arial"/>
          <w:color w:val="000000"/>
        </w:rPr>
        <w:t>composing</w:t>
      </w:r>
      <w:r w:rsidR="00B2789F" w:rsidRPr="002E10A7">
        <w:rPr>
          <w:rFonts w:ascii="Arial" w:hAnsi="Arial" w:cs="Arial"/>
          <w:color w:val="000000"/>
        </w:rPr>
        <w:t>, what other opportunities at CPT would be beneficial to your growth?</w:t>
      </w:r>
      <w:r w:rsidR="00291F5B" w:rsidRPr="002E10A7">
        <w:rPr>
          <w:rFonts w:ascii="Arial" w:hAnsi="Arial" w:cs="Arial"/>
          <w:color w:val="000000"/>
        </w:rPr>
        <w:t xml:space="preserve"> </w:t>
      </w:r>
    </w:p>
    <w:p w14:paraId="25D8B3D0" w14:textId="77777777" w:rsidR="00384F29" w:rsidRPr="002E10A7" w:rsidRDefault="00384F29" w:rsidP="00C33880">
      <w:pPr>
        <w:spacing w:after="0" w:line="240" w:lineRule="auto"/>
        <w:ind w:left="-720"/>
        <w:rPr>
          <w:rFonts w:ascii="Arial" w:hAnsi="Arial" w:cs="Arial"/>
          <w:color w:val="000000"/>
        </w:rPr>
      </w:pPr>
    </w:p>
    <w:p w14:paraId="0576FB9F" w14:textId="28647C74" w:rsidR="00AC6DA9" w:rsidRPr="002E10A7" w:rsidRDefault="00AC6DA9" w:rsidP="00C33880">
      <w:pPr>
        <w:pStyle w:val="ListParagraph"/>
        <w:numPr>
          <w:ilvl w:val="0"/>
          <w:numId w:val="15"/>
        </w:numPr>
        <w:ind w:left="360"/>
        <w:rPr>
          <w:rFonts w:ascii="Arial" w:hAnsi="Arial" w:cs="Arial"/>
          <w:color w:val="000000"/>
          <w:sz w:val="22"/>
          <w:szCs w:val="22"/>
        </w:rPr>
      </w:pPr>
      <w:r w:rsidRPr="002E10A7">
        <w:rPr>
          <w:rFonts w:ascii="Arial" w:hAnsi="Arial" w:cs="Arial"/>
          <w:color w:val="000000"/>
        </w:rPr>
        <w:t>Theatrical creation requires composers to adapt and adjust music throughout the entire process, often necessitating last minute changes. For this reason</w:t>
      </w:r>
      <w:r w:rsidR="00F543B4" w:rsidRPr="002E10A7">
        <w:rPr>
          <w:rFonts w:ascii="Arial" w:hAnsi="Arial" w:cs="Arial"/>
          <w:color w:val="000000"/>
        </w:rPr>
        <w:t>,</w:t>
      </w:r>
      <w:r w:rsidRPr="002E10A7">
        <w:rPr>
          <w:rFonts w:ascii="Arial" w:hAnsi="Arial" w:cs="Arial"/>
          <w:color w:val="000000"/>
        </w:rPr>
        <w:t xml:space="preserve"> prerecorded orchestration will not be effective. </w:t>
      </w:r>
      <w:r w:rsidR="00683B8A">
        <w:rPr>
          <w:rFonts w:ascii="Arial" w:hAnsi="Arial" w:cs="Arial"/>
          <w:color w:val="000000"/>
        </w:rPr>
        <w:t>M</w:t>
      </w:r>
      <w:r w:rsidRPr="002E10A7">
        <w:rPr>
          <w:rFonts w:ascii="Arial" w:hAnsi="Arial" w:cs="Arial"/>
          <w:color w:val="000000"/>
        </w:rPr>
        <w:t xml:space="preserve">usic for </w:t>
      </w:r>
      <w:r w:rsidR="00683B8A">
        <w:rPr>
          <w:rFonts w:ascii="Arial" w:hAnsi="Arial" w:cs="Arial"/>
          <w:color w:val="000000"/>
        </w:rPr>
        <w:t>productions</w:t>
      </w:r>
      <w:r w:rsidR="00683B8A" w:rsidRPr="002E10A7">
        <w:rPr>
          <w:rFonts w:ascii="Arial" w:hAnsi="Arial" w:cs="Arial"/>
          <w:color w:val="000000"/>
        </w:rPr>
        <w:t xml:space="preserve"> </w:t>
      </w:r>
      <w:r w:rsidRPr="002E10A7">
        <w:rPr>
          <w:rFonts w:ascii="Arial" w:hAnsi="Arial" w:cs="Arial"/>
          <w:color w:val="000000"/>
        </w:rPr>
        <w:t xml:space="preserve">need to be either electronic compositions or will require live musicians. If you anticipate working in the electronic approach, how would you </w:t>
      </w:r>
      <w:r w:rsidR="00F543B4" w:rsidRPr="002E10A7">
        <w:rPr>
          <w:rFonts w:ascii="Arial" w:hAnsi="Arial" w:cs="Arial"/>
          <w:color w:val="000000"/>
        </w:rPr>
        <w:t>use</w:t>
      </w:r>
      <w:r w:rsidRPr="002E10A7">
        <w:rPr>
          <w:rFonts w:ascii="Arial" w:hAnsi="Arial" w:cs="Arial"/>
          <w:color w:val="000000"/>
        </w:rPr>
        <w:t xml:space="preserve"> </w:t>
      </w:r>
      <w:r w:rsidR="00384F29" w:rsidRPr="002E10A7">
        <w:rPr>
          <w:rFonts w:ascii="Arial" w:hAnsi="Arial" w:cs="Arial"/>
          <w:color w:val="000000"/>
        </w:rPr>
        <w:t xml:space="preserve">the </w:t>
      </w:r>
      <w:r w:rsidRPr="002E10A7">
        <w:rPr>
          <w:rFonts w:ascii="Arial" w:hAnsi="Arial" w:cs="Arial"/>
          <w:color w:val="000000"/>
        </w:rPr>
        <w:t>additional recording budget and are there any specialized sound equipment needs you believe your composition will require? (For example: Because of the complexity of my sound I will need a system that can handle 12 speaker isolations.) If you plan to compose for live instrumentation, who would you engage to play that music and explain how those musicians could be afforded within the above budgetary needs. (For example: I plan to compose for a piano which I will play for each performance; or, I plan to compose for one cellist and I know several that can do the show for the budget listed above.)</w:t>
      </w:r>
    </w:p>
    <w:p w14:paraId="409FBA0F" w14:textId="77777777" w:rsidR="00384F29" w:rsidRPr="002E10A7" w:rsidRDefault="00384F29" w:rsidP="00C33880">
      <w:pPr>
        <w:pStyle w:val="ListParagraph"/>
        <w:ind w:left="-720"/>
        <w:rPr>
          <w:rFonts w:ascii="Arial" w:hAnsi="Arial" w:cs="Arial"/>
          <w:color w:val="000000"/>
          <w:sz w:val="22"/>
          <w:szCs w:val="22"/>
        </w:rPr>
      </w:pPr>
    </w:p>
    <w:p w14:paraId="4AB1AD3C" w14:textId="2D8B055D" w:rsidR="00DA36EF" w:rsidRPr="002E10A7" w:rsidRDefault="00DA36EF" w:rsidP="00C33880">
      <w:pPr>
        <w:pStyle w:val="ListParagraph"/>
        <w:numPr>
          <w:ilvl w:val="0"/>
          <w:numId w:val="15"/>
        </w:numPr>
        <w:ind w:left="360"/>
        <w:rPr>
          <w:rFonts w:ascii="Arial" w:hAnsi="Arial" w:cs="Arial"/>
          <w:color w:val="000000"/>
        </w:rPr>
      </w:pPr>
      <w:r w:rsidRPr="002E10A7">
        <w:rPr>
          <w:rFonts w:ascii="Arial" w:hAnsi="Arial" w:cs="Arial"/>
          <w:color w:val="000000"/>
        </w:rPr>
        <w:t>Please share any important context for your music</w:t>
      </w:r>
      <w:r w:rsidR="0011093A">
        <w:rPr>
          <w:rFonts w:ascii="Arial" w:hAnsi="Arial" w:cs="Arial"/>
          <w:color w:val="000000"/>
        </w:rPr>
        <w:t>/design</w:t>
      </w:r>
      <w:r w:rsidRPr="002E10A7">
        <w:rPr>
          <w:rFonts w:ascii="Arial" w:hAnsi="Arial" w:cs="Arial"/>
          <w:color w:val="000000"/>
        </w:rPr>
        <w:t xml:space="preserve"> samples—was it a collaborative piece? Who are the musicians? What was the piece created for?</w:t>
      </w:r>
    </w:p>
    <w:p w14:paraId="1D4FC432" w14:textId="77777777" w:rsidR="00384F29" w:rsidRPr="002E10A7" w:rsidRDefault="00384F29" w:rsidP="00C33880">
      <w:pPr>
        <w:spacing w:after="0" w:line="240" w:lineRule="auto"/>
        <w:ind w:left="-720"/>
        <w:rPr>
          <w:rFonts w:ascii="Arial" w:hAnsi="Arial" w:cs="Arial"/>
          <w:color w:val="000000"/>
        </w:rPr>
      </w:pPr>
    </w:p>
    <w:p w14:paraId="18266D23" w14:textId="77777777" w:rsidR="00AC6DA9" w:rsidRPr="002E10A7" w:rsidRDefault="00DA36EF" w:rsidP="00C33880">
      <w:pPr>
        <w:pStyle w:val="ListParagraph"/>
        <w:numPr>
          <w:ilvl w:val="0"/>
          <w:numId w:val="15"/>
        </w:numPr>
        <w:ind w:left="360"/>
        <w:rPr>
          <w:rFonts w:ascii="Arial" w:hAnsi="Arial" w:cs="Arial"/>
          <w:b/>
          <w:color w:val="000000"/>
        </w:rPr>
      </w:pPr>
      <w:r w:rsidRPr="002E10A7">
        <w:rPr>
          <w:rFonts w:ascii="Arial" w:hAnsi="Arial" w:cs="Arial"/>
          <w:color w:val="000000"/>
        </w:rPr>
        <w:t>Is there anything else you feel we should know about you in considering you’re application?</w:t>
      </w:r>
    </w:p>
    <w:p w14:paraId="15358952" w14:textId="77777777" w:rsidR="003B476D" w:rsidRPr="002E10A7" w:rsidRDefault="003B476D" w:rsidP="00C33880">
      <w:pPr>
        <w:pStyle w:val="ListParagraph"/>
        <w:ind w:left="0"/>
        <w:rPr>
          <w:rFonts w:ascii="Arial" w:hAnsi="Arial" w:cs="Arial"/>
          <w:color w:val="000000"/>
          <w:sz w:val="22"/>
          <w:szCs w:val="22"/>
        </w:rPr>
      </w:pPr>
    </w:p>
    <w:p w14:paraId="41E1CBB5" w14:textId="77777777" w:rsidR="00291F5B" w:rsidRPr="002E10A7" w:rsidRDefault="00291F5B" w:rsidP="00B54E98">
      <w:pPr>
        <w:pStyle w:val="ListParagraph"/>
        <w:ind w:left="0"/>
        <w:rPr>
          <w:rFonts w:ascii="Arial" w:hAnsi="Arial" w:cs="Arial"/>
          <w:color w:val="000000"/>
          <w:sz w:val="22"/>
          <w:szCs w:val="22"/>
        </w:rPr>
      </w:pPr>
    </w:p>
    <w:p w14:paraId="0E50AC15" w14:textId="77777777" w:rsidR="00291F5B" w:rsidRPr="002E10A7" w:rsidRDefault="00291F5B" w:rsidP="00B54E98">
      <w:pPr>
        <w:pStyle w:val="ListParagraph"/>
        <w:ind w:left="0"/>
        <w:rPr>
          <w:rFonts w:ascii="Arial" w:hAnsi="Arial" w:cs="Arial"/>
          <w:color w:val="000000"/>
          <w:sz w:val="22"/>
          <w:szCs w:val="22"/>
        </w:rPr>
      </w:pPr>
    </w:p>
    <w:p w14:paraId="47E6667D" w14:textId="77777777" w:rsidR="00F543B4" w:rsidRPr="002E10A7" w:rsidRDefault="00291F5B" w:rsidP="00F543B4">
      <w:pPr>
        <w:pBdr>
          <w:bottom w:val="single" w:sz="4" w:space="1" w:color="auto"/>
        </w:pBdr>
        <w:spacing w:after="0"/>
        <w:rPr>
          <w:rFonts w:ascii="Arial" w:hAnsi="Arial" w:cs="Arial"/>
          <w:b/>
          <w:color w:val="000000"/>
        </w:rPr>
      </w:pPr>
      <w:r w:rsidRPr="002E10A7">
        <w:rPr>
          <w:rFonts w:ascii="Arial" w:hAnsi="Arial" w:cs="Arial"/>
          <w:b/>
          <w:color w:val="000000"/>
        </w:rPr>
        <w:t xml:space="preserve">Attach Supplementary Materials: </w:t>
      </w:r>
    </w:p>
    <w:p w14:paraId="6CF6A079" w14:textId="77777777" w:rsidR="00291F5B" w:rsidRPr="002E10A7" w:rsidRDefault="00291F5B" w:rsidP="00C33880">
      <w:pPr>
        <w:spacing w:after="0"/>
        <w:rPr>
          <w:rFonts w:ascii="Arial" w:hAnsi="Arial" w:cs="Arial"/>
          <w:i/>
          <w:color w:val="000000"/>
        </w:rPr>
      </w:pPr>
      <w:r w:rsidRPr="002E10A7">
        <w:rPr>
          <w:rFonts w:ascii="Arial" w:hAnsi="Arial" w:cs="Arial"/>
          <w:i/>
          <w:color w:val="000000"/>
        </w:rPr>
        <w:t xml:space="preserve">The following should be attached as pdf </w:t>
      </w:r>
      <w:r w:rsidR="00964280" w:rsidRPr="002E10A7">
        <w:rPr>
          <w:rFonts w:ascii="Arial" w:hAnsi="Arial" w:cs="Arial"/>
          <w:i/>
          <w:color w:val="000000"/>
        </w:rPr>
        <w:t>documents:</w:t>
      </w:r>
    </w:p>
    <w:p w14:paraId="4C7744B5" w14:textId="77777777" w:rsidR="00291F5B" w:rsidRPr="002E10A7" w:rsidRDefault="00291F5B" w:rsidP="00C33880">
      <w:pPr>
        <w:numPr>
          <w:ilvl w:val="0"/>
          <w:numId w:val="3"/>
        </w:numPr>
        <w:spacing w:after="0" w:line="240" w:lineRule="auto"/>
        <w:ind w:left="360"/>
        <w:rPr>
          <w:rFonts w:ascii="Arial" w:hAnsi="Arial" w:cs="Arial"/>
          <w:color w:val="000000"/>
        </w:rPr>
      </w:pPr>
      <w:r w:rsidRPr="002E10A7">
        <w:rPr>
          <w:rFonts w:ascii="Arial" w:hAnsi="Arial" w:cs="Arial"/>
          <w:b/>
          <w:color w:val="000000"/>
        </w:rPr>
        <w:t xml:space="preserve">Resume </w:t>
      </w:r>
      <w:r w:rsidRPr="002E10A7">
        <w:rPr>
          <w:rFonts w:ascii="Arial" w:hAnsi="Arial" w:cs="Arial"/>
          <w:color w:val="000000"/>
        </w:rPr>
        <w:t>(if you have separate artistic and work resumes, please include both)</w:t>
      </w:r>
    </w:p>
    <w:p w14:paraId="1693AC3F" w14:textId="77777777" w:rsidR="00291F5B" w:rsidRPr="002E10A7" w:rsidRDefault="00291F5B" w:rsidP="00C33880">
      <w:pPr>
        <w:numPr>
          <w:ilvl w:val="0"/>
          <w:numId w:val="3"/>
        </w:numPr>
        <w:spacing w:after="0" w:line="240" w:lineRule="auto"/>
        <w:ind w:left="360"/>
        <w:rPr>
          <w:rFonts w:ascii="Arial" w:hAnsi="Arial" w:cs="Arial"/>
          <w:color w:val="000000"/>
        </w:rPr>
      </w:pPr>
      <w:r w:rsidRPr="002E10A7">
        <w:rPr>
          <w:rFonts w:ascii="Arial" w:hAnsi="Arial" w:cs="Arial"/>
          <w:b/>
          <w:color w:val="000000"/>
        </w:rPr>
        <w:t>Bio</w:t>
      </w:r>
      <w:r w:rsidRPr="002E10A7">
        <w:rPr>
          <w:rFonts w:ascii="Arial" w:hAnsi="Arial" w:cs="Arial"/>
          <w:color w:val="000000"/>
        </w:rPr>
        <w:t xml:space="preserve"> (a 200 word narrative of your resume)</w:t>
      </w:r>
    </w:p>
    <w:p w14:paraId="3A43B438" w14:textId="77777777" w:rsidR="00426ABD" w:rsidRPr="002E10A7" w:rsidRDefault="00291F5B" w:rsidP="00C33880">
      <w:pPr>
        <w:numPr>
          <w:ilvl w:val="0"/>
          <w:numId w:val="3"/>
        </w:numPr>
        <w:spacing w:after="0" w:line="240" w:lineRule="auto"/>
        <w:ind w:left="360"/>
        <w:rPr>
          <w:rFonts w:ascii="Arial" w:hAnsi="Arial" w:cs="Arial"/>
          <w:color w:val="000000"/>
        </w:rPr>
      </w:pPr>
      <w:r w:rsidRPr="002E10A7">
        <w:rPr>
          <w:rFonts w:ascii="Arial" w:hAnsi="Arial" w:cs="Arial"/>
          <w:b/>
          <w:color w:val="000000"/>
        </w:rPr>
        <w:t>R</w:t>
      </w:r>
      <w:r w:rsidR="00DA36EF" w:rsidRPr="002E10A7">
        <w:rPr>
          <w:rFonts w:ascii="Arial" w:hAnsi="Arial" w:cs="Arial"/>
          <w:b/>
          <w:color w:val="000000"/>
        </w:rPr>
        <w:t>ecommendation</w:t>
      </w:r>
      <w:r w:rsidRPr="002E10A7">
        <w:rPr>
          <w:rFonts w:ascii="Arial" w:hAnsi="Arial" w:cs="Arial"/>
          <w:color w:val="000000"/>
        </w:rPr>
        <w:t>—</w:t>
      </w:r>
      <w:r w:rsidR="00DA36EF" w:rsidRPr="002E10A7">
        <w:rPr>
          <w:rFonts w:ascii="Arial" w:hAnsi="Arial" w:cs="Arial"/>
          <w:color w:val="000000"/>
        </w:rPr>
        <w:t>you must include one letter of recommendation. The letter should speak to your talent and your ability to complete projects. A second letter of recommendation is optional.</w:t>
      </w:r>
    </w:p>
    <w:p w14:paraId="52659F2F" w14:textId="77777777" w:rsidR="00F45768" w:rsidRPr="002E10A7" w:rsidRDefault="00A94B1C" w:rsidP="00C33880">
      <w:pPr>
        <w:numPr>
          <w:ilvl w:val="0"/>
          <w:numId w:val="3"/>
        </w:numPr>
        <w:spacing w:after="0" w:line="240" w:lineRule="auto"/>
        <w:ind w:left="360"/>
        <w:rPr>
          <w:rFonts w:ascii="Arial" w:hAnsi="Arial" w:cs="Arial"/>
          <w:color w:val="000000"/>
        </w:rPr>
      </w:pPr>
      <w:r w:rsidRPr="002E10A7">
        <w:rPr>
          <w:rFonts w:ascii="Arial" w:hAnsi="Arial" w:cs="Arial"/>
          <w:b/>
          <w:color w:val="000000"/>
        </w:rPr>
        <w:t xml:space="preserve">2 </w:t>
      </w:r>
      <w:r w:rsidR="003B476D" w:rsidRPr="002E10A7">
        <w:rPr>
          <w:rFonts w:ascii="Arial" w:hAnsi="Arial" w:cs="Arial"/>
          <w:b/>
          <w:color w:val="000000"/>
        </w:rPr>
        <w:t>mp3</w:t>
      </w:r>
      <w:r w:rsidR="00802997" w:rsidRPr="002E10A7">
        <w:rPr>
          <w:rFonts w:ascii="Arial" w:hAnsi="Arial" w:cs="Arial"/>
          <w:b/>
          <w:color w:val="000000"/>
        </w:rPr>
        <w:t xml:space="preserve"> samples </w:t>
      </w:r>
      <w:r w:rsidR="003B476D" w:rsidRPr="002E10A7">
        <w:rPr>
          <w:rFonts w:ascii="Arial" w:hAnsi="Arial" w:cs="Arial"/>
          <w:b/>
          <w:color w:val="000000"/>
        </w:rPr>
        <w:t>of your compo</w:t>
      </w:r>
      <w:bookmarkStart w:id="0" w:name="_GoBack"/>
      <w:bookmarkEnd w:id="0"/>
      <w:r w:rsidR="003B476D" w:rsidRPr="002E10A7">
        <w:rPr>
          <w:rFonts w:ascii="Arial" w:hAnsi="Arial" w:cs="Arial"/>
          <w:b/>
          <w:color w:val="000000"/>
        </w:rPr>
        <w:t>sition</w:t>
      </w:r>
      <w:r w:rsidR="000C23FE" w:rsidRPr="002E10A7">
        <w:rPr>
          <w:rFonts w:ascii="Arial" w:hAnsi="Arial" w:cs="Arial"/>
          <w:b/>
          <w:color w:val="000000"/>
        </w:rPr>
        <w:t xml:space="preserve">. </w:t>
      </w:r>
      <w:r w:rsidR="00802997" w:rsidRPr="002E10A7">
        <w:rPr>
          <w:rFonts w:ascii="Arial" w:hAnsi="Arial" w:cs="Arial"/>
          <w:b/>
          <w:color w:val="000000"/>
        </w:rPr>
        <w:t xml:space="preserve">At least one </w:t>
      </w:r>
      <w:r w:rsidR="003B476D" w:rsidRPr="002E10A7">
        <w:rPr>
          <w:rFonts w:ascii="Arial" w:hAnsi="Arial" w:cs="Arial"/>
          <w:b/>
          <w:color w:val="000000"/>
        </w:rPr>
        <w:t>sample must be electronic music</w:t>
      </w:r>
      <w:r w:rsidR="00DA36EF" w:rsidRPr="002E10A7">
        <w:rPr>
          <w:rFonts w:ascii="Arial" w:hAnsi="Arial" w:cs="Arial"/>
          <w:b/>
          <w:color w:val="000000"/>
        </w:rPr>
        <w:t xml:space="preserve"> or apply directly to question 5 above: either electronic or for the instrumentation you propose.</w:t>
      </w:r>
    </w:p>
    <w:p w14:paraId="1F98BBEC" w14:textId="77777777" w:rsidR="00E16D41" w:rsidRPr="002E10A7" w:rsidRDefault="00E16D41" w:rsidP="00B54E98">
      <w:pPr>
        <w:spacing w:after="0"/>
        <w:rPr>
          <w:rFonts w:ascii="Arial" w:hAnsi="Arial" w:cs="Arial"/>
        </w:rPr>
      </w:pPr>
    </w:p>
    <w:p w14:paraId="416E0B26" w14:textId="77777777" w:rsidR="00F543B4" w:rsidRPr="002E10A7" w:rsidRDefault="00F543B4" w:rsidP="00B54E98">
      <w:pPr>
        <w:spacing w:after="0"/>
        <w:rPr>
          <w:rFonts w:ascii="Arial" w:hAnsi="Arial" w:cs="Arial"/>
        </w:rPr>
      </w:pPr>
    </w:p>
    <w:p w14:paraId="35AE9669" w14:textId="77777777" w:rsidR="00F543B4" w:rsidRPr="002E10A7" w:rsidRDefault="00F543B4" w:rsidP="00B54E98">
      <w:pPr>
        <w:spacing w:after="0"/>
        <w:rPr>
          <w:rFonts w:ascii="Arial" w:hAnsi="Arial" w:cs="Arial"/>
          <w:b/>
        </w:rPr>
      </w:pPr>
      <w:r w:rsidRPr="002E10A7">
        <w:rPr>
          <w:rFonts w:ascii="Arial" w:hAnsi="Arial" w:cs="Arial"/>
          <w:b/>
        </w:rPr>
        <w:t>Materials will not be returned to applicants.</w:t>
      </w:r>
    </w:p>
    <w:sectPr w:rsidR="00F543B4" w:rsidRPr="002E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kzidenz Grotesk BE Ligh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716"/>
    <w:multiLevelType w:val="hybridMultilevel"/>
    <w:tmpl w:val="6632E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84293"/>
    <w:multiLevelType w:val="hybridMultilevel"/>
    <w:tmpl w:val="86FAC5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BC5E13"/>
    <w:multiLevelType w:val="hybridMultilevel"/>
    <w:tmpl w:val="16DAF668"/>
    <w:lvl w:ilvl="0" w:tplc="B2063DA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D7328"/>
    <w:multiLevelType w:val="hybridMultilevel"/>
    <w:tmpl w:val="0D2008BA"/>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2DB93BFE"/>
    <w:multiLevelType w:val="hybridMultilevel"/>
    <w:tmpl w:val="69BCB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10810"/>
    <w:multiLevelType w:val="hybridMultilevel"/>
    <w:tmpl w:val="CA84B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56132"/>
    <w:multiLevelType w:val="hybridMultilevel"/>
    <w:tmpl w:val="1EEA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F7A62"/>
    <w:multiLevelType w:val="hybridMultilevel"/>
    <w:tmpl w:val="97D2DFEA"/>
    <w:lvl w:ilvl="0" w:tplc="CA584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E421D"/>
    <w:multiLevelType w:val="hybridMultilevel"/>
    <w:tmpl w:val="DE388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85EA5"/>
    <w:multiLevelType w:val="hybridMultilevel"/>
    <w:tmpl w:val="C9EA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D348F3"/>
    <w:multiLevelType w:val="hybridMultilevel"/>
    <w:tmpl w:val="9676D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8B7A14"/>
    <w:multiLevelType w:val="hybridMultilevel"/>
    <w:tmpl w:val="36CC8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51E00"/>
    <w:multiLevelType w:val="hybridMultilevel"/>
    <w:tmpl w:val="12547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37B88"/>
    <w:multiLevelType w:val="hybridMultilevel"/>
    <w:tmpl w:val="C616C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885BF4"/>
    <w:multiLevelType w:val="hybridMultilevel"/>
    <w:tmpl w:val="9BE4106C"/>
    <w:lvl w:ilvl="0" w:tplc="AEEC0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0"/>
  </w:num>
  <w:num w:numId="6">
    <w:abstractNumId w:val="3"/>
  </w:num>
  <w:num w:numId="7">
    <w:abstractNumId w:val="1"/>
  </w:num>
  <w:num w:numId="8">
    <w:abstractNumId w:val="4"/>
  </w:num>
  <w:num w:numId="9">
    <w:abstractNumId w:val="10"/>
  </w:num>
  <w:num w:numId="10">
    <w:abstractNumId w:val="9"/>
  </w:num>
  <w:num w:numId="11">
    <w:abstractNumId w:val="14"/>
  </w:num>
  <w:num w:numId="12">
    <w:abstractNumId w:val="11"/>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EE"/>
    <w:rsid w:val="000138FD"/>
    <w:rsid w:val="0003319C"/>
    <w:rsid w:val="000873F3"/>
    <w:rsid w:val="000C23FE"/>
    <w:rsid w:val="000E0760"/>
    <w:rsid w:val="000E4B62"/>
    <w:rsid w:val="00100579"/>
    <w:rsid w:val="0011093A"/>
    <w:rsid w:val="00122059"/>
    <w:rsid w:val="0013708A"/>
    <w:rsid w:val="00137BB0"/>
    <w:rsid w:val="0016437D"/>
    <w:rsid w:val="00165396"/>
    <w:rsid w:val="00177DF5"/>
    <w:rsid w:val="001915B4"/>
    <w:rsid w:val="001D141B"/>
    <w:rsid w:val="001D6447"/>
    <w:rsid w:val="00291F5B"/>
    <w:rsid w:val="00293789"/>
    <w:rsid w:val="002A5573"/>
    <w:rsid w:val="002E10A7"/>
    <w:rsid w:val="00320534"/>
    <w:rsid w:val="00346E1B"/>
    <w:rsid w:val="00351571"/>
    <w:rsid w:val="00355E1A"/>
    <w:rsid w:val="0036519D"/>
    <w:rsid w:val="00384F29"/>
    <w:rsid w:val="00390C97"/>
    <w:rsid w:val="003A1F05"/>
    <w:rsid w:val="003A587F"/>
    <w:rsid w:val="003B476D"/>
    <w:rsid w:val="003C34EB"/>
    <w:rsid w:val="003D37A7"/>
    <w:rsid w:val="00426ABD"/>
    <w:rsid w:val="004435C0"/>
    <w:rsid w:val="00481C68"/>
    <w:rsid w:val="00496D76"/>
    <w:rsid w:val="004B29F4"/>
    <w:rsid w:val="004C1A89"/>
    <w:rsid w:val="00592814"/>
    <w:rsid w:val="005A6A06"/>
    <w:rsid w:val="005B526B"/>
    <w:rsid w:val="00615A3A"/>
    <w:rsid w:val="00667AB6"/>
    <w:rsid w:val="0067638A"/>
    <w:rsid w:val="00683B8A"/>
    <w:rsid w:val="006E676C"/>
    <w:rsid w:val="007239CC"/>
    <w:rsid w:val="007831B7"/>
    <w:rsid w:val="00802997"/>
    <w:rsid w:val="008037DA"/>
    <w:rsid w:val="0083026E"/>
    <w:rsid w:val="008C21ED"/>
    <w:rsid w:val="00964280"/>
    <w:rsid w:val="00970256"/>
    <w:rsid w:val="009A4D43"/>
    <w:rsid w:val="009C4E68"/>
    <w:rsid w:val="009C5790"/>
    <w:rsid w:val="00A10956"/>
    <w:rsid w:val="00A130EE"/>
    <w:rsid w:val="00A16AB3"/>
    <w:rsid w:val="00A4399D"/>
    <w:rsid w:val="00A548F3"/>
    <w:rsid w:val="00A55778"/>
    <w:rsid w:val="00A86E01"/>
    <w:rsid w:val="00A923C2"/>
    <w:rsid w:val="00A94B1C"/>
    <w:rsid w:val="00AC5A5F"/>
    <w:rsid w:val="00AC6DA9"/>
    <w:rsid w:val="00B01073"/>
    <w:rsid w:val="00B02F01"/>
    <w:rsid w:val="00B225CA"/>
    <w:rsid w:val="00B2789F"/>
    <w:rsid w:val="00B42D15"/>
    <w:rsid w:val="00B54E98"/>
    <w:rsid w:val="00B9341F"/>
    <w:rsid w:val="00C33880"/>
    <w:rsid w:val="00C7443A"/>
    <w:rsid w:val="00CA0551"/>
    <w:rsid w:val="00CC3A44"/>
    <w:rsid w:val="00CF3BCC"/>
    <w:rsid w:val="00CF5587"/>
    <w:rsid w:val="00D76F28"/>
    <w:rsid w:val="00D972AD"/>
    <w:rsid w:val="00DA36EF"/>
    <w:rsid w:val="00DB22D6"/>
    <w:rsid w:val="00DE4177"/>
    <w:rsid w:val="00E16D41"/>
    <w:rsid w:val="00E81703"/>
    <w:rsid w:val="00EA681F"/>
    <w:rsid w:val="00ED3AE5"/>
    <w:rsid w:val="00F20EEC"/>
    <w:rsid w:val="00F45768"/>
    <w:rsid w:val="00F543B4"/>
    <w:rsid w:val="00F717EF"/>
    <w:rsid w:val="00FC2AE9"/>
    <w:rsid w:val="00FE1489"/>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8412"/>
  <w15:docId w15:val="{543DC626-A3F6-4D40-9CC1-8E1D4C41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1F5B"/>
    <w:pPr>
      <w:spacing w:after="0" w:line="240" w:lineRule="auto"/>
      <w:jc w:val="center"/>
    </w:pPr>
    <w:rPr>
      <w:rFonts w:ascii="Berlin Sans FB Demi" w:eastAsia="Times New Roman" w:hAnsi="Berlin Sans FB Demi" w:cs="Times New Roman"/>
      <w:sz w:val="52"/>
      <w:szCs w:val="24"/>
    </w:rPr>
  </w:style>
  <w:style w:type="character" w:customStyle="1" w:styleId="TitleChar">
    <w:name w:val="Title Char"/>
    <w:basedOn w:val="DefaultParagraphFont"/>
    <w:link w:val="Title"/>
    <w:rsid w:val="00291F5B"/>
    <w:rPr>
      <w:rFonts w:ascii="Berlin Sans FB Demi" w:eastAsia="Times New Roman" w:hAnsi="Berlin Sans FB Demi" w:cs="Times New Roman"/>
      <w:sz w:val="52"/>
      <w:szCs w:val="24"/>
    </w:rPr>
  </w:style>
  <w:style w:type="character" w:styleId="Hyperlink">
    <w:name w:val="Hyperlink"/>
    <w:rsid w:val="00291F5B"/>
    <w:rPr>
      <w:color w:val="0000FF"/>
      <w:u w:val="single"/>
    </w:rPr>
  </w:style>
  <w:style w:type="paragraph" w:styleId="BodyText">
    <w:name w:val="Body Text"/>
    <w:basedOn w:val="Normal"/>
    <w:link w:val="BodyTextChar"/>
    <w:rsid w:val="00291F5B"/>
    <w:pPr>
      <w:spacing w:after="0" w:line="240" w:lineRule="auto"/>
    </w:pPr>
    <w:rPr>
      <w:rFonts w:ascii="Akzidenz Grotesk BE Light" w:eastAsia="Times" w:hAnsi="Akzidenz Grotesk BE Light" w:cs="Times New Roman"/>
      <w:color w:val="000000"/>
      <w:sz w:val="20"/>
      <w:szCs w:val="20"/>
      <w:lang w:val="x-none" w:eastAsia="x-none"/>
    </w:rPr>
  </w:style>
  <w:style w:type="character" w:customStyle="1" w:styleId="BodyTextChar">
    <w:name w:val="Body Text Char"/>
    <w:basedOn w:val="DefaultParagraphFont"/>
    <w:link w:val="BodyText"/>
    <w:rsid w:val="00291F5B"/>
    <w:rPr>
      <w:rFonts w:ascii="Akzidenz Grotesk BE Light" w:eastAsia="Times" w:hAnsi="Akzidenz Grotesk BE Light" w:cs="Times New Roman"/>
      <w:color w:val="000000"/>
      <w:sz w:val="20"/>
      <w:szCs w:val="20"/>
      <w:lang w:val="x-none" w:eastAsia="x-none"/>
    </w:rPr>
  </w:style>
  <w:style w:type="paragraph" w:styleId="ListParagraph">
    <w:name w:val="List Paragraph"/>
    <w:basedOn w:val="Normal"/>
    <w:uiPriority w:val="34"/>
    <w:qFormat/>
    <w:rsid w:val="00291F5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7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2AD"/>
    <w:rPr>
      <w:rFonts w:ascii="Segoe UI" w:hAnsi="Segoe UI" w:cs="Segoe UI"/>
      <w:sz w:val="18"/>
      <w:szCs w:val="18"/>
    </w:rPr>
  </w:style>
  <w:style w:type="character" w:styleId="CommentReference">
    <w:name w:val="annotation reference"/>
    <w:basedOn w:val="DefaultParagraphFont"/>
    <w:uiPriority w:val="99"/>
    <w:semiHidden/>
    <w:unhideWhenUsed/>
    <w:rsid w:val="00A55778"/>
    <w:rPr>
      <w:sz w:val="16"/>
      <w:szCs w:val="16"/>
    </w:rPr>
  </w:style>
  <w:style w:type="paragraph" w:styleId="CommentText">
    <w:name w:val="annotation text"/>
    <w:basedOn w:val="Normal"/>
    <w:link w:val="CommentTextChar"/>
    <w:uiPriority w:val="99"/>
    <w:semiHidden/>
    <w:unhideWhenUsed/>
    <w:rsid w:val="00A55778"/>
    <w:pPr>
      <w:spacing w:line="240" w:lineRule="auto"/>
    </w:pPr>
    <w:rPr>
      <w:sz w:val="20"/>
      <w:szCs w:val="20"/>
    </w:rPr>
  </w:style>
  <w:style w:type="character" w:customStyle="1" w:styleId="CommentTextChar">
    <w:name w:val="Comment Text Char"/>
    <w:basedOn w:val="DefaultParagraphFont"/>
    <w:link w:val="CommentText"/>
    <w:uiPriority w:val="99"/>
    <w:semiHidden/>
    <w:rsid w:val="00A55778"/>
    <w:rPr>
      <w:sz w:val="20"/>
      <w:szCs w:val="20"/>
    </w:rPr>
  </w:style>
  <w:style w:type="paragraph" w:styleId="CommentSubject">
    <w:name w:val="annotation subject"/>
    <w:basedOn w:val="CommentText"/>
    <w:next w:val="CommentText"/>
    <w:link w:val="CommentSubjectChar"/>
    <w:uiPriority w:val="99"/>
    <w:semiHidden/>
    <w:unhideWhenUsed/>
    <w:rsid w:val="00A55778"/>
    <w:rPr>
      <w:b/>
      <w:bCs/>
    </w:rPr>
  </w:style>
  <w:style w:type="character" w:customStyle="1" w:styleId="CommentSubjectChar">
    <w:name w:val="Comment Subject Char"/>
    <w:basedOn w:val="CommentTextChar"/>
    <w:link w:val="CommentSubject"/>
    <w:uiPriority w:val="99"/>
    <w:semiHidden/>
    <w:rsid w:val="00A55778"/>
    <w:rPr>
      <w:b/>
      <w:bCs/>
      <w:sz w:val="20"/>
      <w:szCs w:val="20"/>
    </w:rPr>
  </w:style>
  <w:style w:type="table" w:styleId="TableGrid">
    <w:name w:val="Table Grid"/>
    <w:basedOn w:val="TableNormal"/>
    <w:uiPriority w:val="59"/>
    <w:rsid w:val="0029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wins@cpt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wins@cptonlin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A513-1899-40D8-939A-285F0D6C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Ritger</dc:creator>
  <cp:lastModifiedBy>Caitlin Lewins</cp:lastModifiedBy>
  <cp:revision>14</cp:revision>
  <cp:lastPrinted>2014-06-02T22:07:00Z</cp:lastPrinted>
  <dcterms:created xsi:type="dcterms:W3CDTF">2015-03-03T21:27:00Z</dcterms:created>
  <dcterms:modified xsi:type="dcterms:W3CDTF">2016-11-09T16:24:00Z</dcterms:modified>
</cp:coreProperties>
</file>