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1378" w14:textId="77777777" w:rsidR="00831354" w:rsidRDefault="00831354" w:rsidP="00CF7B77">
      <w:pPr>
        <w:spacing w:after="0"/>
        <w:rPr>
          <w:b/>
          <w:u w:val="single"/>
        </w:rPr>
      </w:pPr>
    </w:p>
    <w:p w14:paraId="305D859A" w14:textId="16BB0B5B" w:rsidR="00FC514D" w:rsidRPr="003E6553" w:rsidRDefault="00FC514D" w:rsidP="00CF7B77">
      <w:pPr>
        <w:spacing w:after="0"/>
        <w:rPr>
          <w:b/>
          <w:u w:val="single"/>
        </w:rPr>
      </w:pPr>
      <w:r w:rsidRPr="003E6553">
        <w:rPr>
          <w:b/>
          <w:u w:val="single"/>
        </w:rPr>
        <w:t>Sample Email</w:t>
      </w:r>
    </w:p>
    <w:p w14:paraId="0EDB20F7" w14:textId="77777777" w:rsidR="00FC514D" w:rsidRDefault="00FC514D" w:rsidP="00CF7B77">
      <w:pPr>
        <w:spacing w:after="0"/>
      </w:pPr>
    </w:p>
    <w:p w14:paraId="36190BF2" w14:textId="5B5BEEAB" w:rsidR="00D64B83" w:rsidRPr="00AA67F3" w:rsidRDefault="00D64B83" w:rsidP="00D64B83">
      <w:r w:rsidRPr="00AA67F3">
        <w:t xml:space="preserve">Dear </w:t>
      </w:r>
      <w:r w:rsidR="00AC1651">
        <w:t>Supporter</w:t>
      </w:r>
      <w:r w:rsidRPr="00AA67F3">
        <w:t xml:space="preserve"> X,</w:t>
      </w:r>
    </w:p>
    <w:p w14:paraId="7120B4E8" w14:textId="62921873" w:rsidR="00D64B83" w:rsidRPr="00AA67F3" w:rsidRDefault="00D64B83" w:rsidP="00D64B83">
      <w:r w:rsidRPr="00AA67F3">
        <w:t xml:space="preserve">Together, we can build a future in which all North </w:t>
      </w:r>
      <w:r w:rsidRPr="00817674">
        <w:t>Texans</w:t>
      </w:r>
      <w:r w:rsidRPr="00AA67F3">
        <w:t>, regardless of race or zip code, have the opportunity and access to achieve their full potential.</w:t>
      </w:r>
    </w:p>
    <w:p w14:paraId="51B0A202" w14:textId="4AA8E213" w:rsidR="00D64B83" w:rsidRPr="00AA67F3" w:rsidRDefault="00D64B83" w:rsidP="00D64B83">
      <w:r w:rsidRPr="00AA67F3">
        <w:t xml:space="preserve">That’s why [COMPANY/ORGANIZATION] is excited to sign on and publicly support United Way of Metropolitan Dallas’ </w:t>
      </w:r>
      <w:hyperlink r:id="rId10">
        <w:r w:rsidRPr="00AA67F3">
          <w:rPr>
            <w:rStyle w:val="Hyperlink"/>
          </w:rPr>
          <w:t>Aspire United 2030 goals</w:t>
        </w:r>
      </w:hyperlink>
      <w:r w:rsidRPr="00AA67F3">
        <w:t xml:space="preserve">. These 10-year goals, created in collaboration with a broad spectrum of community partners, aim to ensure </w:t>
      </w:r>
      <w:r w:rsidRPr="00AA67F3">
        <w:rPr>
          <w:b/>
          <w:bCs/>
        </w:rPr>
        <w:t>all North Texas students graduate high school ready to succeed in college or career</w:t>
      </w:r>
      <w:r w:rsidRPr="00AA67F3">
        <w:rPr>
          <w:b/>
        </w:rPr>
        <w:t xml:space="preserve">, </w:t>
      </w:r>
      <w:r w:rsidRPr="00AA67F3">
        <w:rPr>
          <w:b/>
          <w:bCs/>
        </w:rPr>
        <w:t>all North Texas families are financially stable</w:t>
      </w:r>
      <w:r w:rsidRPr="00AA67F3">
        <w:t xml:space="preserve"> and </w:t>
      </w:r>
      <w:r w:rsidRPr="00AA67F3">
        <w:rPr>
          <w:b/>
          <w:bCs/>
        </w:rPr>
        <w:t>all North Texans live long, healthy lives</w:t>
      </w:r>
      <w:r w:rsidRPr="00AA67F3">
        <w:t xml:space="preserve">. </w:t>
      </w:r>
    </w:p>
    <w:p w14:paraId="2987C0FC" w14:textId="5B06787D" w:rsidR="00D64B83" w:rsidRPr="00D64B83" w:rsidRDefault="00D64B83" w:rsidP="00D64B83">
      <w:r>
        <w:t>Together</w:t>
      </w:r>
      <w:r w:rsidRPr="00AA67F3">
        <w:t xml:space="preserve">, each of us can play a role in creating a thriving North Texas for everyone. </w:t>
      </w:r>
    </w:p>
    <w:p w14:paraId="5303FCCF" w14:textId="77777777" w:rsidR="00D64B83" w:rsidRDefault="00D64B83" w:rsidP="00D64B83">
      <w:pPr>
        <w:spacing w:after="0"/>
        <w:rPr>
          <w:b/>
          <w:bCs/>
        </w:rPr>
      </w:pPr>
    </w:p>
    <w:p w14:paraId="51D76A03" w14:textId="2D7094AA" w:rsidR="00D64B83" w:rsidRPr="00956AF3" w:rsidRDefault="00D64B83" w:rsidP="00D64B83">
      <w:pPr>
        <w:spacing w:after="0"/>
        <w:rPr>
          <w:b/>
          <w:bCs/>
        </w:rPr>
      </w:pPr>
      <w:r>
        <w:rPr>
          <w:b/>
          <w:bCs/>
        </w:rPr>
        <w:t>Can we count you in</w:t>
      </w:r>
      <w:r w:rsidRPr="00AA67F3">
        <w:rPr>
          <w:b/>
          <w:bCs/>
        </w:rPr>
        <w:t>?</w:t>
      </w:r>
    </w:p>
    <w:p w14:paraId="4D3DA944" w14:textId="35EABFEB" w:rsidR="00D64B83" w:rsidRPr="00AA67F3" w:rsidRDefault="00D64B83" w:rsidP="00D64B83">
      <w:r w:rsidRPr="00AA67F3">
        <w:t xml:space="preserve">I hope you’ll join [COMPANY/ORGANIZATION] </w:t>
      </w:r>
      <w:hyperlink r:id="rId11" w:history="1">
        <w:r>
          <w:rPr>
            <w:rStyle w:val="Hyperlink"/>
          </w:rPr>
          <w:t>and raise your hand (digitally)</w:t>
        </w:r>
      </w:hyperlink>
      <w:r>
        <w:t xml:space="preserve"> to say:</w:t>
      </w:r>
      <w:r w:rsidRPr="00AA67F3">
        <w:t xml:space="preserve"> </w:t>
      </w:r>
      <w:r w:rsidRPr="00AA67F3">
        <w:rPr>
          <w:i/>
          <w:iCs/>
        </w:rPr>
        <w:t>Yes, I believe everyone in our community should have the opportunity to achieve their full potential</w:t>
      </w:r>
      <w:r>
        <w:t>!  By providing your email address, y</w:t>
      </w:r>
      <w:r w:rsidRPr="00AA67F3">
        <w:t xml:space="preserve">ou’ll also have the opportunity to learn more about how United Way is tracking toward these goals—and how </w:t>
      </w:r>
      <w:r>
        <w:t>you</w:t>
      </w:r>
      <w:r w:rsidRPr="00AA67F3">
        <w:t xml:space="preserve"> can get involved in making them a reality. </w:t>
      </w:r>
    </w:p>
    <w:p w14:paraId="51937131" w14:textId="12593AFD" w:rsidR="00D64B83" w:rsidRPr="00AA67F3" w:rsidRDefault="009C5A1D" w:rsidP="00D64B83">
      <w:pPr>
        <w:rPr>
          <w:rStyle w:val="Hyperlink"/>
        </w:rPr>
      </w:pPr>
      <w:hyperlink r:id="rId12" w:history="1">
        <w:r w:rsidR="00D64B83">
          <w:rPr>
            <w:rStyle w:val="Hyperlink"/>
          </w:rPr>
          <w:t>Yes, count me in!</w:t>
        </w:r>
      </w:hyperlink>
    </w:p>
    <w:p w14:paraId="25B2D99B" w14:textId="77777777" w:rsidR="00D64B83" w:rsidRPr="00AA67F3" w:rsidRDefault="00D64B83" w:rsidP="00D64B83">
      <w:pPr>
        <w:rPr>
          <w:rStyle w:val="Hyperlink"/>
          <w:color w:val="000000" w:themeColor="text1"/>
          <w:u w:val="none"/>
        </w:rPr>
      </w:pPr>
    </w:p>
    <w:p w14:paraId="5C45CE4B" w14:textId="6ABE7A64" w:rsidR="00D64B83" w:rsidRPr="00AA67F3" w:rsidRDefault="00D64B83" w:rsidP="00D64B83">
      <w:pPr>
        <w:rPr>
          <w:rStyle w:val="Hyperlink"/>
          <w:color w:val="000000" w:themeColor="text1"/>
          <w:u w:val="none"/>
        </w:rPr>
      </w:pPr>
      <w:r w:rsidRPr="00AA67F3">
        <w:rPr>
          <w:rStyle w:val="Hyperlink"/>
          <w:color w:val="000000" w:themeColor="text1"/>
          <w:u w:val="none"/>
        </w:rPr>
        <w:t>With gratitude,</w:t>
      </w:r>
    </w:p>
    <w:p w14:paraId="7D080CA0" w14:textId="0438B4EF" w:rsidR="00D64B83" w:rsidRPr="00AA67F3" w:rsidRDefault="00D64B83" w:rsidP="00D64B83">
      <w:r>
        <w:rPr>
          <w:rStyle w:val="Hyperlink"/>
          <w:color w:val="000000" w:themeColor="text1"/>
          <w:u w:val="none"/>
        </w:rPr>
        <w:t>[</w:t>
      </w:r>
      <w:r>
        <w:t xml:space="preserve"> Name]</w:t>
      </w:r>
    </w:p>
    <w:p w14:paraId="39A92321" w14:textId="0E81F112" w:rsidR="00751D97" w:rsidRDefault="00751D97" w:rsidP="00D64B83"/>
    <w:p w14:paraId="2A09F484" w14:textId="696C2551" w:rsidR="00D64B83" w:rsidRPr="006365BC" w:rsidRDefault="00D64B83" w:rsidP="00D64B83">
      <w:pPr>
        <w:rPr>
          <w:b/>
          <w:bCs/>
          <w:u w:val="single"/>
        </w:rPr>
      </w:pPr>
      <w:r w:rsidRPr="006365BC">
        <w:rPr>
          <w:b/>
          <w:bCs/>
          <w:u w:val="single"/>
        </w:rPr>
        <w:t xml:space="preserve">Sample </w:t>
      </w:r>
      <w:r w:rsidR="00431C0A" w:rsidRPr="006365BC">
        <w:rPr>
          <w:b/>
          <w:bCs/>
          <w:u w:val="single"/>
        </w:rPr>
        <w:t>S</w:t>
      </w:r>
      <w:r w:rsidRPr="006365BC">
        <w:rPr>
          <w:b/>
          <w:bCs/>
          <w:u w:val="single"/>
        </w:rPr>
        <w:t xml:space="preserve">ocial </w:t>
      </w:r>
      <w:r w:rsidR="00431C0A" w:rsidRPr="006365BC">
        <w:rPr>
          <w:b/>
          <w:bCs/>
          <w:u w:val="single"/>
        </w:rPr>
        <w:t>M</w:t>
      </w:r>
      <w:r w:rsidRPr="006365BC">
        <w:rPr>
          <w:b/>
          <w:bCs/>
          <w:u w:val="single"/>
        </w:rPr>
        <w:t>edia</w:t>
      </w:r>
    </w:p>
    <w:p w14:paraId="3C124C18" w14:textId="08CD39E3" w:rsidR="00431C0A" w:rsidRPr="006365BC" w:rsidRDefault="00431C0A" w:rsidP="00D64B83">
      <w:pPr>
        <w:rPr>
          <w:i/>
          <w:iCs/>
        </w:rPr>
      </w:pPr>
      <w:r w:rsidRPr="006365BC">
        <w:rPr>
          <w:i/>
          <w:iCs/>
        </w:rPr>
        <w:t>Square graphic and graphic sized for LinkedIn attached (additional sizes available upon request)</w:t>
      </w:r>
    </w:p>
    <w:p w14:paraId="50A1F748" w14:textId="77777777" w:rsidR="006365BC" w:rsidRDefault="006365BC" w:rsidP="00431C0A">
      <w:pPr>
        <w:rPr>
          <w:b/>
          <w:bCs/>
        </w:rPr>
      </w:pPr>
    </w:p>
    <w:p w14:paraId="2DEEF069" w14:textId="709878C5" w:rsidR="00431C0A" w:rsidRDefault="00431C0A" w:rsidP="00431C0A">
      <w:r w:rsidRPr="00431C0A">
        <w:rPr>
          <w:b/>
          <w:bCs/>
        </w:rPr>
        <w:t>Sample copy:</w:t>
      </w:r>
      <w:r>
        <w:t xml:space="preserve"> </w:t>
      </w:r>
      <w:r w:rsidRPr="00AA67F3">
        <w:t xml:space="preserve">[COMPANY/ORGANIZATION] is excited to sign on </w:t>
      </w:r>
      <w:r>
        <w:t>in</w:t>
      </w:r>
      <w:r w:rsidRPr="00AA67F3">
        <w:t xml:space="preserve"> support </w:t>
      </w:r>
      <w:r>
        <w:t>of @</w:t>
      </w:r>
      <w:r w:rsidRPr="00AA67F3">
        <w:t xml:space="preserve">UnitedWayDallas’ </w:t>
      </w:r>
      <w:r w:rsidRPr="00BD29DD">
        <w:t>Aspire United 2030 goals</w:t>
      </w:r>
      <w:r w:rsidRPr="00AA67F3">
        <w:t xml:space="preserve">. These 10-year goals aim to ensure </w:t>
      </w:r>
      <w:r w:rsidRPr="006365BC">
        <w:t>all North Texas students graduate high school ready to succeed in college or career, all North Texas families are financially stable</w:t>
      </w:r>
      <w:r w:rsidR="006365BC">
        <w:t>,</w:t>
      </w:r>
      <w:r w:rsidRPr="006365BC">
        <w:t xml:space="preserve"> and all North Texans live long, healthy lives.</w:t>
      </w:r>
      <w:r>
        <w:t xml:space="preserve"> Working together, we can make this a reality. </w:t>
      </w:r>
    </w:p>
    <w:p w14:paraId="523BFB81" w14:textId="2B8BD173" w:rsidR="00431C0A" w:rsidRPr="00431C0A" w:rsidRDefault="00431C0A" w:rsidP="00431C0A">
      <w:pPr>
        <w:rPr>
          <w:rStyle w:val="Hyperlink"/>
          <w:color w:val="auto"/>
          <w:u w:val="none"/>
        </w:rPr>
      </w:pPr>
      <w:r>
        <w:t>Can we count you in? Sign on here: https://unitedwaydallas.org/aspire2030   #LiveUnitedNTX</w:t>
      </w:r>
    </w:p>
    <w:p w14:paraId="3877BD80" w14:textId="77777777" w:rsidR="00431C0A" w:rsidRDefault="00431C0A" w:rsidP="00431C0A">
      <w:pPr>
        <w:rPr>
          <w:b/>
          <w:bCs/>
        </w:rPr>
      </w:pPr>
    </w:p>
    <w:p w14:paraId="41BAD309" w14:textId="4578B0A0" w:rsidR="00431C0A" w:rsidRPr="005E4A6F" w:rsidRDefault="00431C0A" w:rsidP="00D64B83">
      <w:r w:rsidRPr="00431C0A">
        <w:rPr>
          <w:b/>
          <w:bCs/>
        </w:rPr>
        <w:t>Sample copy for Twitter:</w:t>
      </w:r>
      <w:r>
        <w:t xml:space="preserve"> </w:t>
      </w:r>
      <w:r w:rsidR="006365BC">
        <w:t xml:space="preserve">[COMPANY/ORGANIZATION] is excited to sign on in support of @UnitedWayDallas’ Aspire United 2030 goals. Together, we can build a thriving North Texas for everyone. Can we count you in? Sign on here: </w:t>
      </w:r>
      <w:proofErr w:type="gramStart"/>
      <w:r w:rsidR="006365BC">
        <w:t>https://unitedwaydallas.org/aspire2030  #</w:t>
      </w:r>
      <w:proofErr w:type="gramEnd"/>
      <w:r w:rsidR="006365BC">
        <w:t>LiveUnitedNTX</w:t>
      </w:r>
    </w:p>
    <w:sectPr w:rsidR="00431C0A" w:rsidRPr="005E4A6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067D" w14:textId="77777777" w:rsidR="009C5A1D" w:rsidRDefault="009C5A1D" w:rsidP="00CF7B77">
      <w:pPr>
        <w:spacing w:after="0" w:line="240" w:lineRule="auto"/>
      </w:pPr>
      <w:r>
        <w:separator/>
      </w:r>
    </w:p>
  </w:endnote>
  <w:endnote w:type="continuationSeparator" w:id="0">
    <w:p w14:paraId="309F5C0C" w14:textId="77777777" w:rsidR="009C5A1D" w:rsidRDefault="009C5A1D" w:rsidP="00CF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5958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90355" w14:textId="77777777" w:rsidR="00D43257" w:rsidRDefault="00D43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1A314" w14:textId="77777777" w:rsidR="00D43257" w:rsidRDefault="00D43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9795" w14:textId="77777777" w:rsidR="009C5A1D" w:rsidRDefault="009C5A1D" w:rsidP="00CF7B77">
      <w:pPr>
        <w:spacing w:after="0" w:line="240" w:lineRule="auto"/>
      </w:pPr>
      <w:r>
        <w:separator/>
      </w:r>
    </w:p>
  </w:footnote>
  <w:footnote w:type="continuationSeparator" w:id="0">
    <w:p w14:paraId="535D7C31" w14:textId="77777777" w:rsidR="009C5A1D" w:rsidRDefault="009C5A1D" w:rsidP="00CF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084D" w14:textId="5BB5ACFC" w:rsidR="00D43257" w:rsidRPr="00E04E88" w:rsidRDefault="00D43257" w:rsidP="00862951">
    <w:pPr>
      <w:pStyle w:val="Header"/>
      <w:jc w:val="center"/>
      <w:rPr>
        <w:b/>
      </w:rPr>
    </w:pPr>
    <w:r w:rsidRPr="00E04E88">
      <w:rPr>
        <w:b/>
        <w:noProof/>
      </w:rPr>
      <w:drawing>
        <wp:anchor distT="0" distB="0" distL="114300" distR="114300" simplePos="0" relativeHeight="251658240" behindDoc="1" locked="0" layoutInCell="1" allowOverlap="1" wp14:anchorId="5960E366" wp14:editId="4CDB3C81">
          <wp:simplePos x="0" y="0"/>
          <wp:positionH relativeFrom="column">
            <wp:posOffset>5560044</wp:posOffset>
          </wp:positionH>
          <wp:positionV relativeFrom="paragraph">
            <wp:posOffset>-157260</wp:posOffset>
          </wp:positionV>
          <wp:extent cx="926785" cy="550508"/>
          <wp:effectExtent l="0" t="0" r="635" b="0"/>
          <wp:wrapTight wrapText="bothSides">
            <wp:wrapPolygon edited="0">
              <wp:start x="0" y="0"/>
              <wp:lineTo x="0" y="20453"/>
              <wp:lineTo x="5922" y="20952"/>
              <wp:lineTo x="7698" y="20952"/>
              <wp:lineTo x="21319" y="20952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M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785" cy="5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B83">
      <w:rPr>
        <w:b/>
      </w:rPr>
      <w:t xml:space="preserve">Aspire United 2030 </w:t>
    </w:r>
    <w:r w:rsidRPr="00E04E88">
      <w:rPr>
        <w:b/>
      </w:rPr>
      <w:t xml:space="preserve">Sample Email </w:t>
    </w:r>
    <w:r w:rsidR="00D64B83">
      <w:rPr>
        <w:b/>
      </w:rPr>
      <w:t>+ Social Media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BBC"/>
    <w:multiLevelType w:val="hybridMultilevel"/>
    <w:tmpl w:val="0A6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4D"/>
    <w:rsid w:val="0008659F"/>
    <w:rsid w:val="000B5C39"/>
    <w:rsid w:val="001031EC"/>
    <w:rsid w:val="00123677"/>
    <w:rsid w:val="00143DBA"/>
    <w:rsid w:val="00165599"/>
    <w:rsid w:val="00167AED"/>
    <w:rsid w:val="00183DC6"/>
    <w:rsid w:val="001E25B4"/>
    <w:rsid w:val="002E3690"/>
    <w:rsid w:val="003A0C58"/>
    <w:rsid w:val="003C17DF"/>
    <w:rsid w:val="00431C0A"/>
    <w:rsid w:val="0046320B"/>
    <w:rsid w:val="004A63B8"/>
    <w:rsid w:val="005325DD"/>
    <w:rsid w:val="00534064"/>
    <w:rsid w:val="005B6318"/>
    <w:rsid w:val="005E4A6F"/>
    <w:rsid w:val="005F755D"/>
    <w:rsid w:val="00600754"/>
    <w:rsid w:val="006023F7"/>
    <w:rsid w:val="006365BC"/>
    <w:rsid w:val="00650938"/>
    <w:rsid w:val="00652C30"/>
    <w:rsid w:val="00662B9D"/>
    <w:rsid w:val="007351B4"/>
    <w:rsid w:val="00751D97"/>
    <w:rsid w:val="00776B71"/>
    <w:rsid w:val="007964D9"/>
    <w:rsid w:val="007F31F0"/>
    <w:rsid w:val="00825E6E"/>
    <w:rsid w:val="00831354"/>
    <w:rsid w:val="00862951"/>
    <w:rsid w:val="008E395F"/>
    <w:rsid w:val="008F7A0B"/>
    <w:rsid w:val="00900334"/>
    <w:rsid w:val="00907685"/>
    <w:rsid w:val="00976720"/>
    <w:rsid w:val="009C5A1D"/>
    <w:rsid w:val="009D3276"/>
    <w:rsid w:val="00A01D8E"/>
    <w:rsid w:val="00A72A07"/>
    <w:rsid w:val="00A756A6"/>
    <w:rsid w:val="00A91DFB"/>
    <w:rsid w:val="00AC1651"/>
    <w:rsid w:val="00B560D1"/>
    <w:rsid w:val="00BD6ED1"/>
    <w:rsid w:val="00C330E3"/>
    <w:rsid w:val="00C44F97"/>
    <w:rsid w:val="00C91664"/>
    <w:rsid w:val="00CC6D81"/>
    <w:rsid w:val="00CD48D1"/>
    <w:rsid w:val="00CF7B77"/>
    <w:rsid w:val="00D43257"/>
    <w:rsid w:val="00D64B83"/>
    <w:rsid w:val="00D87070"/>
    <w:rsid w:val="00DD2F49"/>
    <w:rsid w:val="00E04E88"/>
    <w:rsid w:val="00E05852"/>
    <w:rsid w:val="00E1655A"/>
    <w:rsid w:val="00E22CF9"/>
    <w:rsid w:val="00E24803"/>
    <w:rsid w:val="00E573C1"/>
    <w:rsid w:val="00EA2686"/>
    <w:rsid w:val="00F007C7"/>
    <w:rsid w:val="00F369A4"/>
    <w:rsid w:val="00F51A9B"/>
    <w:rsid w:val="00F5619B"/>
    <w:rsid w:val="00F96E34"/>
    <w:rsid w:val="00FA26D7"/>
    <w:rsid w:val="00FA355C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7E948"/>
  <w15:docId w15:val="{204FAD61-D89B-104A-BCC0-6BE4B8D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1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1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77"/>
  </w:style>
  <w:style w:type="paragraph" w:styleId="Footer">
    <w:name w:val="footer"/>
    <w:basedOn w:val="Normal"/>
    <w:link w:val="FooterChar"/>
    <w:uiPriority w:val="99"/>
    <w:unhideWhenUsed/>
    <w:rsid w:val="00CF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tedwaydallas.org/aspire2030/?utm_source=partner&amp;utm_medium=email&amp;utm_campaign=aspire_united&amp;utm_term=employee_sign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edwaydallas.org/aspire2030/?utm_source=partner&amp;utm_medium=email&amp;utm_campaign=aspire_united&amp;utm_term=employee_sign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tedwaydallas.org/aspire2030/?utm_source=partner&amp;utm_medium=email&amp;utm_campaign=aspire_united&amp;utm_term=employee_sign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0E5BB39FC3D4EA4D7282915440702" ma:contentTypeVersion="13" ma:contentTypeDescription="Create a new document." ma:contentTypeScope="" ma:versionID="e99589793d9b48e8dad08839b8e327c4">
  <xsd:schema xmlns:xsd="http://www.w3.org/2001/XMLSchema" xmlns:xs="http://www.w3.org/2001/XMLSchema" xmlns:p="http://schemas.microsoft.com/office/2006/metadata/properties" xmlns:ns3="583992a2-b7a2-4238-ac84-a0bd3756e25a" xmlns:ns4="b1b82c66-2b6e-4c6b-8a39-954f520093a8" targetNamespace="http://schemas.microsoft.com/office/2006/metadata/properties" ma:root="true" ma:fieldsID="69c7a723d8d3f2ee60185aeb9930513e" ns3:_="" ns4:_="">
    <xsd:import namespace="583992a2-b7a2-4238-ac84-a0bd3756e25a"/>
    <xsd:import namespace="b1b82c66-2b6e-4c6b-8a39-954f52009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92a2-b7a2-4238-ac84-a0bd3756e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82c66-2b6e-4c6b-8a39-954f5200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94B5A-6FAD-488F-86DA-DFE7D4D3C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BF4D0-4E2E-4D34-9747-67EE28E20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C0DCD-97A9-46C0-A4F8-FD9EA97AD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992a2-b7a2-4238-ac84-a0bd3756e25a"/>
    <ds:schemaRef ds:uri="b1b82c66-2b6e-4c6b-8a39-954f52009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Walbert, Lauren</dc:creator>
  <cp:keywords/>
  <dc:description/>
  <cp:lastModifiedBy>Alex Northington</cp:lastModifiedBy>
  <cp:revision>2</cp:revision>
  <dcterms:created xsi:type="dcterms:W3CDTF">2020-08-11T16:58:00Z</dcterms:created>
  <dcterms:modified xsi:type="dcterms:W3CDTF">2020-08-11T16:58:00Z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0x0101005160E5BB39FC3D4EA4D7282915440702</vt:lpwstr>
  </property>
</Properties>
</file>